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BE25E" w14:textId="77777777" w:rsidR="00845677" w:rsidRPr="00F85E14" w:rsidRDefault="00845677" w:rsidP="0060077D">
      <w:pPr>
        <w:spacing w:line="360" w:lineRule="auto"/>
        <w:ind w:right="1008"/>
        <w:rPr>
          <w:rFonts w:ascii="Arial" w:hAnsi="Arial" w:cs="Arial"/>
          <w:sz w:val="28"/>
          <w:szCs w:val="28"/>
        </w:rPr>
      </w:pPr>
    </w:p>
    <w:p w14:paraId="0FA9F03D" w14:textId="4AFB9F5B" w:rsidR="005F410F" w:rsidRPr="00F85E14" w:rsidRDefault="00310059" w:rsidP="00310059">
      <w:pPr>
        <w:pStyle w:val="Default"/>
        <w:jc w:val="center"/>
        <w:rPr>
          <w:rFonts w:ascii="Arial" w:hAnsi="Arial" w:cs="Arial"/>
          <w:b/>
          <w:sz w:val="20"/>
          <w:lang w:val="en-GB"/>
        </w:rPr>
      </w:pPr>
      <w:r w:rsidRPr="00F85E14">
        <w:rPr>
          <w:rFonts w:ascii="Arial" w:eastAsia="Times New Roman" w:hAnsi="Arial" w:cs="Arial"/>
          <w:b/>
          <w:bCs/>
          <w:noProof/>
          <w:color w:val="222222"/>
          <w:sz w:val="28"/>
          <w:szCs w:val="28"/>
          <w:lang w:val="en-GB" w:eastAsia="de-DE"/>
        </w:rPr>
        <w:t xml:space="preserve">Valeo, NTT DATA and Embotech </w:t>
      </w:r>
      <w:r w:rsidR="005B7A3C">
        <w:rPr>
          <w:rFonts w:ascii="Arial" w:eastAsia="Times New Roman" w:hAnsi="Arial" w:cs="Arial"/>
          <w:b/>
          <w:bCs/>
          <w:noProof/>
          <w:color w:val="222222"/>
          <w:sz w:val="28"/>
          <w:szCs w:val="28"/>
          <w:lang w:val="en-GB" w:eastAsia="de-DE"/>
        </w:rPr>
        <w:t>collaborate</w:t>
      </w:r>
      <w:r w:rsidRPr="00F85E14">
        <w:rPr>
          <w:rFonts w:ascii="Arial" w:eastAsia="Times New Roman" w:hAnsi="Arial" w:cs="Arial"/>
          <w:b/>
          <w:bCs/>
          <w:noProof/>
          <w:color w:val="222222"/>
          <w:sz w:val="28"/>
          <w:szCs w:val="28"/>
          <w:lang w:val="en-GB" w:eastAsia="de-DE"/>
        </w:rPr>
        <w:t xml:space="preserve"> </w:t>
      </w:r>
      <w:r w:rsidR="00C03FF0">
        <w:rPr>
          <w:rFonts w:ascii="Arial" w:eastAsia="Times New Roman" w:hAnsi="Arial" w:cs="Arial"/>
          <w:b/>
          <w:bCs/>
          <w:noProof/>
          <w:color w:val="222222"/>
          <w:sz w:val="28"/>
          <w:szCs w:val="28"/>
          <w:lang w:val="en-GB" w:eastAsia="de-DE"/>
        </w:rPr>
        <w:t xml:space="preserve">to showcase </w:t>
      </w:r>
      <w:r w:rsidRPr="00F85E14">
        <w:rPr>
          <w:rFonts w:ascii="Arial" w:eastAsia="Times New Roman" w:hAnsi="Arial" w:cs="Arial"/>
          <w:b/>
          <w:bCs/>
          <w:noProof/>
          <w:color w:val="222222"/>
          <w:sz w:val="28"/>
          <w:szCs w:val="28"/>
          <w:lang w:val="en-GB" w:eastAsia="de-DE"/>
        </w:rPr>
        <w:t>Automated Valet Parking at IAA</w:t>
      </w:r>
    </w:p>
    <w:p w14:paraId="05720A56" w14:textId="77777777" w:rsidR="007C6BC5" w:rsidRPr="00F85E14" w:rsidRDefault="007C6BC5" w:rsidP="007C6BC5">
      <w:pPr>
        <w:pStyle w:val="StandardWeb"/>
        <w:spacing w:before="0" w:beforeAutospacing="0" w:after="0" w:afterAutospacing="0"/>
        <w:jc w:val="both"/>
        <w:rPr>
          <w:rFonts w:ascii="Arial" w:hAnsi="Arial" w:cs="Arial"/>
          <w:b/>
          <w:sz w:val="20"/>
          <w:szCs w:val="20"/>
          <w:lang w:val="en-GB"/>
        </w:rPr>
      </w:pPr>
    </w:p>
    <w:p w14:paraId="0303453C" w14:textId="71E60058" w:rsidR="0061093D" w:rsidRPr="00F85E14" w:rsidRDefault="00310059" w:rsidP="00A33D61">
      <w:pPr>
        <w:pStyle w:val="StandardWeb"/>
        <w:spacing w:before="0" w:beforeAutospacing="0" w:after="0" w:afterAutospacing="0"/>
        <w:rPr>
          <w:rFonts w:ascii="Arial" w:hAnsi="Arial" w:cs="Arial"/>
          <w:sz w:val="20"/>
          <w:szCs w:val="20"/>
          <w:lang w:val="en-GB"/>
        </w:rPr>
      </w:pPr>
      <w:r w:rsidRPr="00F85E14">
        <w:rPr>
          <w:rFonts w:ascii="Arial" w:hAnsi="Arial" w:cs="Arial"/>
          <w:b/>
          <w:sz w:val="20"/>
          <w:szCs w:val="20"/>
          <w:lang w:val="en-GB"/>
        </w:rPr>
        <w:t>Munich</w:t>
      </w:r>
      <w:r w:rsidR="007C6BC5" w:rsidRPr="00F85E14">
        <w:rPr>
          <w:rFonts w:ascii="Arial" w:hAnsi="Arial" w:cs="Arial"/>
          <w:b/>
          <w:sz w:val="20"/>
          <w:szCs w:val="20"/>
          <w:lang w:val="en-GB"/>
        </w:rPr>
        <w:t xml:space="preserve">, </w:t>
      </w:r>
      <w:r w:rsidR="00F54128" w:rsidRPr="00F85E14">
        <w:rPr>
          <w:rFonts w:ascii="Arial" w:hAnsi="Arial" w:cs="Arial"/>
          <w:b/>
          <w:sz w:val="20"/>
          <w:szCs w:val="20"/>
          <w:lang w:val="en-GB"/>
        </w:rPr>
        <w:t>August</w:t>
      </w:r>
      <w:r w:rsidR="007C6BC5" w:rsidRPr="00F85E14">
        <w:rPr>
          <w:rFonts w:ascii="Arial" w:hAnsi="Arial" w:cs="Arial"/>
          <w:b/>
          <w:sz w:val="20"/>
          <w:szCs w:val="20"/>
          <w:lang w:val="en-GB"/>
        </w:rPr>
        <w:t xml:space="preserve"> </w:t>
      </w:r>
      <w:r w:rsidR="00053A1F">
        <w:rPr>
          <w:rFonts w:ascii="Arial" w:hAnsi="Arial" w:cs="Arial"/>
          <w:b/>
          <w:sz w:val="20"/>
          <w:szCs w:val="20"/>
          <w:lang w:val="en-GB"/>
        </w:rPr>
        <w:t>24</w:t>
      </w:r>
      <w:r w:rsidRPr="00F85E14">
        <w:rPr>
          <w:rFonts w:ascii="Arial" w:hAnsi="Arial" w:cs="Arial"/>
          <w:b/>
          <w:sz w:val="20"/>
          <w:szCs w:val="20"/>
          <w:lang w:val="en-GB"/>
        </w:rPr>
        <w:t xml:space="preserve">, </w:t>
      </w:r>
      <w:r w:rsidR="007C6BC5" w:rsidRPr="00F85E14">
        <w:rPr>
          <w:rFonts w:ascii="Arial" w:hAnsi="Arial" w:cs="Arial"/>
          <w:b/>
          <w:sz w:val="20"/>
          <w:szCs w:val="20"/>
          <w:lang w:val="en-GB"/>
        </w:rPr>
        <w:t>2021</w:t>
      </w:r>
      <w:r w:rsidR="007C6BC5" w:rsidRPr="00F85E14">
        <w:rPr>
          <w:rFonts w:ascii="Arial" w:hAnsi="Arial" w:cs="Arial"/>
          <w:sz w:val="20"/>
          <w:szCs w:val="20"/>
          <w:lang w:val="en-GB"/>
        </w:rPr>
        <w:t xml:space="preserve"> –</w:t>
      </w:r>
      <w:r w:rsidR="00F54128" w:rsidRPr="00F85E14">
        <w:rPr>
          <w:rFonts w:ascii="Arial" w:hAnsi="Arial" w:cs="Arial"/>
          <w:b/>
          <w:sz w:val="20"/>
          <w:szCs w:val="20"/>
          <w:lang w:val="en-GB"/>
        </w:rPr>
        <w:t xml:space="preserve"> </w:t>
      </w:r>
      <w:proofErr w:type="spellStart"/>
      <w:r w:rsidR="0061093D" w:rsidRPr="00F85E14">
        <w:rPr>
          <w:rFonts w:ascii="Arial" w:hAnsi="Arial" w:cs="Arial"/>
          <w:sz w:val="20"/>
          <w:szCs w:val="20"/>
          <w:lang w:val="en-GB"/>
        </w:rPr>
        <w:t>Valeo</w:t>
      </w:r>
      <w:proofErr w:type="spellEnd"/>
      <w:r w:rsidR="0061093D" w:rsidRPr="00F85E14">
        <w:rPr>
          <w:rFonts w:ascii="Arial" w:hAnsi="Arial" w:cs="Arial"/>
          <w:sz w:val="20"/>
          <w:szCs w:val="20"/>
          <w:lang w:val="en-GB"/>
        </w:rPr>
        <w:t xml:space="preserve">, </w:t>
      </w:r>
      <w:hyperlink r:id="rId7" w:history="1">
        <w:r w:rsidR="0061093D" w:rsidRPr="00F85E14">
          <w:rPr>
            <w:rStyle w:val="Hyperlink"/>
            <w:rFonts w:ascii="Arial" w:hAnsi="Arial" w:cs="Arial"/>
            <w:sz w:val="20"/>
            <w:szCs w:val="20"/>
            <w:lang w:val="en-GB"/>
          </w:rPr>
          <w:t>NTT DATA</w:t>
        </w:r>
      </w:hyperlink>
      <w:r w:rsidR="00AF289F" w:rsidRPr="00F85E14">
        <w:rPr>
          <w:rFonts w:ascii="Arial" w:hAnsi="Arial" w:cs="Arial"/>
          <w:sz w:val="20"/>
          <w:szCs w:val="20"/>
          <w:lang w:val="en-GB"/>
        </w:rPr>
        <w:t xml:space="preserve">, and </w:t>
      </w:r>
      <w:hyperlink r:id="rId8" w:history="1">
        <w:proofErr w:type="spellStart"/>
        <w:r w:rsidR="00AF289F" w:rsidRPr="00C5070C">
          <w:rPr>
            <w:rStyle w:val="Hyperlink"/>
            <w:rFonts w:ascii="Arial" w:hAnsi="Arial" w:cs="Arial"/>
            <w:sz w:val="20"/>
            <w:szCs w:val="20"/>
            <w:lang w:val="en-GB"/>
          </w:rPr>
          <w:t>Embotech</w:t>
        </w:r>
        <w:proofErr w:type="spellEnd"/>
      </w:hyperlink>
      <w:r w:rsidR="00AF289F" w:rsidRPr="00F85E14">
        <w:rPr>
          <w:rFonts w:ascii="Arial" w:hAnsi="Arial" w:cs="Arial"/>
          <w:sz w:val="20"/>
          <w:szCs w:val="20"/>
          <w:lang w:val="en-GB"/>
        </w:rPr>
        <w:t xml:space="preserve"> are presenting their joint solution for Automated Valet Parking (AVP) as part of a showcase under the umbrella of the VDA (German Association of the Automotive Industry) at this year's </w:t>
      </w:r>
      <w:r w:rsidR="00AF289F" w:rsidRPr="005B7A3C">
        <w:rPr>
          <w:rFonts w:ascii="Arial" w:hAnsi="Arial" w:cs="Arial"/>
          <w:sz w:val="20"/>
          <w:szCs w:val="20"/>
          <w:lang w:val="en-GB"/>
        </w:rPr>
        <w:t>IAA</w:t>
      </w:r>
      <w:r w:rsidR="005B7A3C">
        <w:rPr>
          <w:rFonts w:ascii="Arial" w:hAnsi="Arial" w:cs="Arial"/>
          <w:sz w:val="20"/>
          <w:szCs w:val="20"/>
          <w:lang w:val="en-GB"/>
        </w:rPr>
        <w:t xml:space="preserve"> (</w:t>
      </w:r>
      <w:r w:rsidR="005B7A3C" w:rsidRPr="005B7A3C">
        <w:rPr>
          <w:rFonts w:ascii="Arial" w:hAnsi="Arial" w:cs="Arial"/>
          <w:sz w:val="20"/>
          <w:szCs w:val="20"/>
          <w:lang w:val="en-GB"/>
        </w:rPr>
        <w:t>International Automobile Exhibition</w:t>
      </w:r>
      <w:r w:rsidR="005B7A3C">
        <w:rPr>
          <w:rFonts w:ascii="Arial" w:hAnsi="Arial" w:cs="Arial"/>
          <w:sz w:val="20"/>
          <w:szCs w:val="20"/>
          <w:lang w:val="en-GB"/>
        </w:rPr>
        <w:t>)</w:t>
      </w:r>
      <w:r w:rsidR="00AF289F" w:rsidRPr="00F85E14">
        <w:rPr>
          <w:rFonts w:ascii="Arial" w:hAnsi="Arial" w:cs="Arial"/>
          <w:sz w:val="20"/>
          <w:szCs w:val="20"/>
          <w:lang w:val="en-GB"/>
        </w:rPr>
        <w:t xml:space="preserve">. A central control system will take over vehicles at the entrance to the parking garage and park them automatically. This was announced by </w:t>
      </w:r>
      <w:r w:rsidR="00053A1F">
        <w:rPr>
          <w:rFonts w:ascii="Arial" w:hAnsi="Arial" w:cs="Arial"/>
          <w:sz w:val="20"/>
          <w:szCs w:val="20"/>
          <w:lang w:val="en-GB"/>
        </w:rPr>
        <w:t>NTT DATA</w:t>
      </w:r>
      <w:r w:rsidR="00AF289F" w:rsidRPr="00F85E14">
        <w:rPr>
          <w:rFonts w:ascii="Arial" w:hAnsi="Arial" w:cs="Arial"/>
          <w:sz w:val="20"/>
          <w:szCs w:val="20"/>
          <w:lang w:val="en-GB"/>
        </w:rPr>
        <w:t xml:space="preserve"> today.</w:t>
      </w:r>
    </w:p>
    <w:p w14:paraId="2F83C6EB" w14:textId="77777777" w:rsidR="008A3A00" w:rsidRPr="00F85E14" w:rsidRDefault="008A3A00" w:rsidP="00A33D61">
      <w:pPr>
        <w:pStyle w:val="StandardWeb"/>
        <w:spacing w:before="0" w:beforeAutospacing="0" w:after="0" w:afterAutospacing="0"/>
        <w:rPr>
          <w:rFonts w:ascii="Arial" w:hAnsi="Arial" w:cs="Arial"/>
          <w:sz w:val="20"/>
          <w:szCs w:val="20"/>
          <w:lang w:val="en-GB"/>
        </w:rPr>
      </w:pPr>
    </w:p>
    <w:p w14:paraId="6FFD800E" w14:textId="396E88E5" w:rsidR="000D0089" w:rsidRPr="00F85E14" w:rsidRDefault="00AF289F" w:rsidP="00A33D61">
      <w:pPr>
        <w:rPr>
          <w:rFonts w:ascii="Arial" w:eastAsia="Times New Roman" w:hAnsi="Arial" w:cs="Arial"/>
          <w:sz w:val="20"/>
          <w:szCs w:val="20"/>
          <w:lang w:eastAsia="it-IT"/>
        </w:rPr>
      </w:pPr>
      <w:r w:rsidRPr="00F85E14">
        <w:rPr>
          <w:rFonts w:ascii="Arial" w:eastAsia="Times New Roman" w:hAnsi="Arial" w:cs="Arial"/>
          <w:sz w:val="20"/>
          <w:szCs w:val="20"/>
          <w:lang w:eastAsia="it-IT"/>
        </w:rPr>
        <w:t>The showcase will take place in conjunction with the IAA MOBILITY 2021 in Munich from September 7 to 12, 2021. It is organi</w:t>
      </w:r>
      <w:r w:rsidR="00F85E14">
        <w:rPr>
          <w:rFonts w:ascii="Arial" w:eastAsia="Times New Roman" w:hAnsi="Arial" w:cs="Arial"/>
          <w:sz w:val="20"/>
          <w:szCs w:val="20"/>
          <w:lang w:eastAsia="it-IT"/>
        </w:rPr>
        <w:t>s</w:t>
      </w:r>
      <w:r w:rsidRPr="00F85E14">
        <w:rPr>
          <w:rFonts w:ascii="Arial" w:eastAsia="Times New Roman" w:hAnsi="Arial" w:cs="Arial"/>
          <w:sz w:val="20"/>
          <w:szCs w:val="20"/>
          <w:lang w:eastAsia="it-IT"/>
        </w:rPr>
        <w:t xml:space="preserve">ed by a consortium of five vehicle manufacturers as well as four AVP technology providers from the supplier industry and the </w:t>
      </w:r>
      <w:r w:rsidR="00F85E14" w:rsidRPr="00F85E14">
        <w:rPr>
          <w:rFonts w:ascii="Arial" w:eastAsia="Times New Roman" w:hAnsi="Arial" w:cs="Arial"/>
          <w:sz w:val="20"/>
          <w:szCs w:val="20"/>
          <w:lang w:eastAsia="it-IT"/>
        </w:rPr>
        <w:t>start-up</w:t>
      </w:r>
      <w:r w:rsidRPr="00F85E14">
        <w:rPr>
          <w:rFonts w:ascii="Arial" w:eastAsia="Times New Roman" w:hAnsi="Arial" w:cs="Arial"/>
          <w:sz w:val="20"/>
          <w:szCs w:val="20"/>
          <w:lang w:eastAsia="it-IT"/>
        </w:rPr>
        <w:t xml:space="preserve"> community. The goal is to illustrate the interoperability of vehicle models and AVP technologies.</w:t>
      </w:r>
    </w:p>
    <w:p w14:paraId="5653A965" w14:textId="77777777" w:rsidR="00AF289F" w:rsidRPr="00F85E14" w:rsidRDefault="00AF289F" w:rsidP="00A33D61">
      <w:pPr>
        <w:rPr>
          <w:rFonts w:ascii="Arial" w:hAnsi="Arial" w:cs="Arial"/>
          <w:sz w:val="20"/>
          <w:szCs w:val="20"/>
        </w:rPr>
      </w:pPr>
    </w:p>
    <w:p w14:paraId="27597228" w14:textId="4C6C7B2E" w:rsidR="00AF289F" w:rsidRPr="00F85E14" w:rsidRDefault="00AF289F" w:rsidP="00AF289F">
      <w:pPr>
        <w:rPr>
          <w:rFonts w:ascii="Arial" w:hAnsi="Arial" w:cs="Arial"/>
          <w:sz w:val="20"/>
          <w:szCs w:val="20"/>
        </w:rPr>
      </w:pPr>
      <w:r w:rsidRPr="00F85E14">
        <w:rPr>
          <w:rFonts w:ascii="Arial" w:hAnsi="Arial" w:cs="Arial"/>
          <w:sz w:val="20"/>
          <w:szCs w:val="20"/>
        </w:rPr>
        <w:t xml:space="preserve">To demonstrate the solution by </w:t>
      </w:r>
      <w:proofErr w:type="spellStart"/>
      <w:r w:rsidRPr="00F85E14">
        <w:rPr>
          <w:rFonts w:ascii="Arial" w:hAnsi="Arial" w:cs="Arial"/>
          <w:sz w:val="20"/>
          <w:szCs w:val="20"/>
        </w:rPr>
        <w:t>Valeo</w:t>
      </w:r>
      <w:proofErr w:type="spellEnd"/>
      <w:r w:rsidRPr="00F85E14">
        <w:rPr>
          <w:rFonts w:ascii="Arial" w:hAnsi="Arial" w:cs="Arial"/>
          <w:sz w:val="20"/>
          <w:szCs w:val="20"/>
        </w:rPr>
        <w:t xml:space="preserve">, NTT DATA and </w:t>
      </w:r>
      <w:proofErr w:type="spellStart"/>
      <w:r w:rsidRPr="00F85E14">
        <w:rPr>
          <w:rFonts w:ascii="Arial" w:hAnsi="Arial" w:cs="Arial"/>
          <w:sz w:val="20"/>
          <w:szCs w:val="20"/>
        </w:rPr>
        <w:t>Embotech</w:t>
      </w:r>
      <w:proofErr w:type="spellEnd"/>
      <w:r w:rsidRPr="00F85E14">
        <w:rPr>
          <w:rFonts w:ascii="Arial" w:hAnsi="Arial" w:cs="Arial"/>
          <w:sz w:val="20"/>
          <w:szCs w:val="20"/>
        </w:rPr>
        <w:t xml:space="preserve">, </w:t>
      </w:r>
      <w:r w:rsidR="005B3A56">
        <w:rPr>
          <w:rFonts w:ascii="Arial" w:hAnsi="Arial" w:cs="Arial"/>
          <w:sz w:val="20"/>
          <w:szCs w:val="20"/>
        </w:rPr>
        <w:t xml:space="preserve">22 </w:t>
      </w:r>
      <w:r w:rsidRPr="00F85E14">
        <w:rPr>
          <w:rFonts w:ascii="Arial" w:hAnsi="Arial" w:cs="Arial"/>
          <w:sz w:val="20"/>
          <w:szCs w:val="20"/>
        </w:rPr>
        <w:t xml:space="preserve">cameras were installed in the parking garage and </w:t>
      </w:r>
      <w:r w:rsidR="005B3A56">
        <w:rPr>
          <w:rFonts w:ascii="Arial" w:hAnsi="Arial" w:cs="Arial"/>
          <w:sz w:val="20"/>
          <w:szCs w:val="20"/>
        </w:rPr>
        <w:t>interconnected</w:t>
      </w:r>
      <w:r w:rsidRPr="00F85E14">
        <w:rPr>
          <w:rFonts w:ascii="Arial" w:hAnsi="Arial" w:cs="Arial"/>
          <w:sz w:val="20"/>
          <w:szCs w:val="20"/>
        </w:rPr>
        <w:t xml:space="preserve">. </w:t>
      </w:r>
      <w:proofErr w:type="spellStart"/>
      <w:r w:rsidRPr="00F85E14">
        <w:rPr>
          <w:rFonts w:ascii="Arial" w:hAnsi="Arial" w:cs="Arial"/>
          <w:sz w:val="20"/>
          <w:szCs w:val="20"/>
        </w:rPr>
        <w:t>Valeo</w:t>
      </w:r>
      <w:proofErr w:type="spellEnd"/>
      <w:r w:rsidRPr="00F85E14">
        <w:rPr>
          <w:rFonts w:ascii="Arial" w:hAnsi="Arial" w:cs="Arial"/>
          <w:sz w:val="20"/>
          <w:szCs w:val="20"/>
        </w:rPr>
        <w:t xml:space="preserve"> provides the camera sensors as well as the software used to detect the vehicles, while NTT DATA ensures the communication between the individual components, i.e. from sensors to the AVP</w:t>
      </w:r>
      <w:r w:rsidR="00F85E14">
        <w:rPr>
          <w:rFonts w:ascii="Arial" w:hAnsi="Arial" w:cs="Arial"/>
          <w:sz w:val="20"/>
          <w:szCs w:val="20"/>
        </w:rPr>
        <w:t xml:space="preserve"> </w:t>
      </w:r>
      <w:r w:rsidRPr="00F85E14">
        <w:rPr>
          <w:rFonts w:ascii="Arial" w:hAnsi="Arial" w:cs="Arial"/>
          <w:sz w:val="20"/>
          <w:szCs w:val="20"/>
        </w:rPr>
        <w:t xml:space="preserve">system and from the AVP system to vehicles. </w:t>
      </w:r>
      <w:r w:rsidR="008605F3" w:rsidRPr="008605F3">
        <w:rPr>
          <w:rFonts w:ascii="Arial" w:hAnsi="Arial" w:cs="Arial"/>
          <w:sz w:val="20"/>
          <w:szCs w:val="20"/>
        </w:rPr>
        <w:t xml:space="preserve">For the communication from the AVP system to the vehicles, NTT DATA uses 5G mobile technology and also </w:t>
      </w:r>
      <w:r w:rsidRPr="00F85E14">
        <w:rPr>
          <w:rFonts w:ascii="Arial" w:hAnsi="Arial" w:cs="Arial"/>
          <w:sz w:val="20"/>
          <w:szCs w:val="20"/>
        </w:rPr>
        <w:t xml:space="preserve">integrates the entire system into the parking garage's existing IT system. </w:t>
      </w:r>
      <w:proofErr w:type="spellStart"/>
      <w:r w:rsidR="00C5070C" w:rsidRPr="00F85E14">
        <w:rPr>
          <w:rFonts w:ascii="Arial" w:hAnsi="Arial" w:cs="Arial"/>
          <w:sz w:val="20"/>
          <w:szCs w:val="20"/>
        </w:rPr>
        <w:t>Embotech</w:t>
      </w:r>
      <w:proofErr w:type="spellEnd"/>
      <w:r w:rsidR="00C5070C" w:rsidRPr="00F85E14">
        <w:rPr>
          <w:rFonts w:ascii="Arial" w:hAnsi="Arial" w:cs="Arial"/>
          <w:sz w:val="20"/>
          <w:szCs w:val="20"/>
        </w:rPr>
        <w:t xml:space="preserve"> supplies the </w:t>
      </w:r>
      <w:r w:rsidR="00C5070C">
        <w:rPr>
          <w:rFonts w:ascii="Arial" w:hAnsi="Arial" w:cs="Arial"/>
          <w:sz w:val="20"/>
          <w:szCs w:val="20"/>
        </w:rPr>
        <w:t>motion planning, trajectory generation and tracking</w:t>
      </w:r>
      <w:r w:rsidR="00C5070C" w:rsidRPr="00F85E14">
        <w:rPr>
          <w:rFonts w:ascii="Arial" w:hAnsi="Arial" w:cs="Arial"/>
          <w:sz w:val="20"/>
          <w:szCs w:val="20"/>
        </w:rPr>
        <w:t xml:space="preserve"> algorithms that the system uses to </w:t>
      </w:r>
      <w:r w:rsidR="00C5070C">
        <w:rPr>
          <w:rFonts w:ascii="Arial" w:hAnsi="Arial" w:cs="Arial"/>
          <w:sz w:val="20"/>
          <w:szCs w:val="20"/>
        </w:rPr>
        <w:t>compute the manoeuvres</w:t>
      </w:r>
      <w:r w:rsidR="00C5070C" w:rsidRPr="00F85E14">
        <w:rPr>
          <w:rFonts w:ascii="Arial" w:hAnsi="Arial" w:cs="Arial"/>
          <w:sz w:val="20"/>
          <w:szCs w:val="20"/>
        </w:rPr>
        <w:t xml:space="preserve"> </w:t>
      </w:r>
      <w:r w:rsidR="00C5070C">
        <w:rPr>
          <w:rFonts w:ascii="Arial" w:hAnsi="Arial" w:cs="Arial"/>
          <w:sz w:val="20"/>
          <w:szCs w:val="20"/>
        </w:rPr>
        <w:t>and</w:t>
      </w:r>
      <w:r w:rsidR="00C5070C" w:rsidRPr="00F85E14">
        <w:rPr>
          <w:rFonts w:ascii="Arial" w:hAnsi="Arial" w:cs="Arial"/>
          <w:sz w:val="20"/>
          <w:szCs w:val="20"/>
        </w:rPr>
        <w:t xml:space="preserve"> </w:t>
      </w:r>
      <w:r w:rsidR="00C5070C">
        <w:rPr>
          <w:rFonts w:ascii="Arial" w:hAnsi="Arial" w:cs="Arial"/>
          <w:sz w:val="20"/>
          <w:szCs w:val="20"/>
        </w:rPr>
        <w:t xml:space="preserve">drive the vehicle </w:t>
      </w:r>
      <w:r w:rsidR="00C5070C" w:rsidRPr="00F85E14">
        <w:rPr>
          <w:rFonts w:ascii="Arial" w:hAnsi="Arial" w:cs="Arial"/>
          <w:sz w:val="20"/>
          <w:szCs w:val="20"/>
        </w:rPr>
        <w:t>in real time</w:t>
      </w:r>
      <w:r w:rsidR="00C5070C">
        <w:rPr>
          <w:rFonts w:ascii="Arial" w:hAnsi="Arial" w:cs="Arial"/>
          <w:sz w:val="20"/>
          <w:szCs w:val="20"/>
        </w:rPr>
        <w:t>, as well as software tools for visualization</w:t>
      </w:r>
      <w:r w:rsidR="00C5070C" w:rsidRPr="00F85E14">
        <w:rPr>
          <w:rFonts w:ascii="Arial" w:hAnsi="Arial" w:cs="Arial"/>
          <w:sz w:val="20"/>
          <w:szCs w:val="20"/>
        </w:rPr>
        <w:t>. The AVP system manoeuvres the vehicles intelligently, safely</w:t>
      </w:r>
      <w:r w:rsidR="00C5070C">
        <w:rPr>
          <w:rFonts w:ascii="Arial" w:hAnsi="Arial" w:cs="Arial"/>
          <w:sz w:val="20"/>
          <w:szCs w:val="20"/>
        </w:rPr>
        <w:t>, smoothly</w:t>
      </w:r>
      <w:r w:rsidR="00C5070C" w:rsidRPr="00F85E14">
        <w:rPr>
          <w:rFonts w:ascii="Arial" w:hAnsi="Arial" w:cs="Arial"/>
          <w:sz w:val="20"/>
          <w:szCs w:val="20"/>
        </w:rPr>
        <w:t xml:space="preserve"> and efficiently.</w:t>
      </w:r>
    </w:p>
    <w:p w14:paraId="2D7D4093" w14:textId="77777777" w:rsidR="00AF289F" w:rsidRPr="00F85E14" w:rsidRDefault="00AF289F" w:rsidP="00AF289F">
      <w:pPr>
        <w:rPr>
          <w:rFonts w:ascii="Arial" w:hAnsi="Arial" w:cs="Arial"/>
          <w:sz w:val="20"/>
          <w:szCs w:val="20"/>
        </w:rPr>
      </w:pPr>
    </w:p>
    <w:p w14:paraId="4AB29B1B" w14:textId="29093FA5" w:rsidR="0062733A" w:rsidRPr="00F85E14" w:rsidRDefault="00AF289F" w:rsidP="00AF289F">
      <w:pPr>
        <w:rPr>
          <w:rFonts w:ascii="Arial" w:hAnsi="Arial" w:cs="Arial"/>
          <w:sz w:val="20"/>
          <w:szCs w:val="20"/>
        </w:rPr>
      </w:pPr>
      <w:r w:rsidRPr="00F85E14">
        <w:rPr>
          <w:rFonts w:ascii="Arial" w:hAnsi="Arial" w:cs="Arial"/>
          <w:sz w:val="20"/>
          <w:szCs w:val="20"/>
        </w:rPr>
        <w:t>Interoperability plays a crucial role in the large-scale introduction of AVP. It is achieved by standardi</w:t>
      </w:r>
      <w:r w:rsidR="00F85E14">
        <w:rPr>
          <w:rFonts w:ascii="Arial" w:hAnsi="Arial" w:cs="Arial"/>
          <w:sz w:val="20"/>
          <w:szCs w:val="20"/>
        </w:rPr>
        <w:t>s</w:t>
      </w:r>
      <w:r w:rsidRPr="00F85E14">
        <w:rPr>
          <w:rFonts w:ascii="Arial" w:hAnsi="Arial" w:cs="Arial"/>
          <w:sz w:val="20"/>
          <w:szCs w:val="20"/>
        </w:rPr>
        <w:t>ing interfaces and protocols, making valet parking available to the largest possible number of car models from different manufacturers and their users – regardless of which AVP solution the parking operators use.</w:t>
      </w:r>
    </w:p>
    <w:p w14:paraId="6E9F3A96" w14:textId="77777777" w:rsidR="00AF289F" w:rsidRPr="00F85E14" w:rsidRDefault="00AF289F" w:rsidP="00AF289F">
      <w:pPr>
        <w:rPr>
          <w:rFonts w:ascii="Arial" w:hAnsi="Arial" w:cs="Arial"/>
          <w:sz w:val="20"/>
          <w:szCs w:val="20"/>
        </w:rPr>
      </w:pPr>
    </w:p>
    <w:p w14:paraId="1B44C6B8" w14:textId="29E6A563" w:rsidR="000D0089" w:rsidRPr="00F85E14" w:rsidRDefault="00F85E14" w:rsidP="00A33D61">
      <w:pPr>
        <w:rPr>
          <w:rFonts w:ascii="Arial" w:hAnsi="Arial" w:cs="Arial"/>
          <w:sz w:val="20"/>
          <w:szCs w:val="20"/>
        </w:rPr>
      </w:pPr>
      <w:r w:rsidRPr="00F85E14">
        <w:rPr>
          <w:rFonts w:ascii="Arial" w:hAnsi="Arial" w:cs="Arial"/>
          <w:sz w:val="20"/>
          <w:szCs w:val="20"/>
        </w:rPr>
        <w:t xml:space="preserve">This way, the option of simply dropping off the car at the parking garage can go from being an expensive premium service to a commonplace offering at airports, trade fairs, shopping centres, or cultural and sports venues. Further application scenarios include car manufacturers' facilities, vehicle transfer stations at ports, vehicle logistics </w:t>
      </w:r>
      <w:r w:rsidR="006C76C5" w:rsidRPr="00F85E14">
        <w:rPr>
          <w:rFonts w:ascii="Arial" w:hAnsi="Arial" w:cs="Arial"/>
          <w:sz w:val="20"/>
          <w:szCs w:val="20"/>
        </w:rPr>
        <w:t>centres</w:t>
      </w:r>
      <w:r w:rsidRPr="00F85E14">
        <w:rPr>
          <w:rFonts w:ascii="Arial" w:hAnsi="Arial" w:cs="Arial"/>
          <w:sz w:val="20"/>
          <w:szCs w:val="20"/>
        </w:rPr>
        <w:t>, and general parking lot operators both in the public and private sector.</w:t>
      </w:r>
    </w:p>
    <w:p w14:paraId="65282488" w14:textId="77777777" w:rsidR="00F85E14" w:rsidRPr="00F85E14" w:rsidRDefault="00F85E14" w:rsidP="00A33D61">
      <w:pPr>
        <w:rPr>
          <w:rFonts w:ascii="Arial" w:hAnsi="Arial" w:cs="Arial"/>
          <w:sz w:val="20"/>
          <w:szCs w:val="20"/>
        </w:rPr>
      </w:pPr>
    </w:p>
    <w:p w14:paraId="5E17EAC4" w14:textId="07C5B62F" w:rsidR="000D0089" w:rsidRPr="00F85E14" w:rsidRDefault="00F85E14" w:rsidP="00A33D61">
      <w:pPr>
        <w:rPr>
          <w:rFonts w:ascii="Arial" w:hAnsi="Arial" w:cs="Arial"/>
          <w:sz w:val="20"/>
          <w:szCs w:val="20"/>
        </w:rPr>
      </w:pPr>
      <w:r w:rsidRPr="00F85E14">
        <w:rPr>
          <w:rFonts w:ascii="Arial" w:hAnsi="Arial" w:cs="Arial"/>
          <w:sz w:val="20"/>
          <w:szCs w:val="20"/>
        </w:rPr>
        <w:t>Automated Valet Parking eliminates time-consuming searches for a free parking space as well as the need to look for the vehicle later on</w:t>
      </w:r>
      <w:r w:rsidR="006C76C5">
        <w:rPr>
          <w:rFonts w:ascii="Arial" w:hAnsi="Arial" w:cs="Arial"/>
          <w:sz w:val="20"/>
          <w:szCs w:val="20"/>
        </w:rPr>
        <w:t>, f</w:t>
      </w:r>
      <w:r w:rsidRPr="00F85E14">
        <w:rPr>
          <w:rFonts w:ascii="Arial" w:hAnsi="Arial" w:cs="Arial"/>
          <w:sz w:val="20"/>
          <w:szCs w:val="20"/>
        </w:rPr>
        <w:t>or it is ready and waiting at the vehicle collection point at the appointed time. And in the meantime, car park operator</w:t>
      </w:r>
      <w:r w:rsidR="006C76C5">
        <w:rPr>
          <w:rFonts w:ascii="Arial" w:hAnsi="Arial" w:cs="Arial"/>
          <w:sz w:val="20"/>
          <w:szCs w:val="20"/>
        </w:rPr>
        <w:t>s</w:t>
      </w:r>
      <w:r w:rsidRPr="00F85E14">
        <w:rPr>
          <w:rFonts w:ascii="Arial" w:hAnsi="Arial" w:cs="Arial"/>
          <w:sz w:val="20"/>
          <w:szCs w:val="20"/>
        </w:rPr>
        <w:t xml:space="preserve"> can use </w:t>
      </w:r>
      <w:r w:rsidR="006C76C5">
        <w:rPr>
          <w:rFonts w:ascii="Arial" w:hAnsi="Arial" w:cs="Arial"/>
          <w:sz w:val="20"/>
          <w:szCs w:val="20"/>
        </w:rPr>
        <w:t>their</w:t>
      </w:r>
      <w:r w:rsidRPr="00F85E14">
        <w:rPr>
          <w:rFonts w:ascii="Arial" w:hAnsi="Arial" w:cs="Arial"/>
          <w:sz w:val="20"/>
          <w:szCs w:val="20"/>
        </w:rPr>
        <w:t xml:space="preserve"> valuable parking spaces much more efficiently: Since no one enters or exits the parking areas, the vehicles can be parked much closer together. The operation of maintenance-intensive passenger lifts can be kept to a minimum for service personnel.</w:t>
      </w:r>
    </w:p>
    <w:p w14:paraId="60E69E7B" w14:textId="77777777" w:rsidR="00F85E14" w:rsidRPr="00F85E14" w:rsidRDefault="00F85E14" w:rsidP="00A33D61">
      <w:pPr>
        <w:rPr>
          <w:rFonts w:ascii="Arial" w:hAnsi="Arial" w:cs="Arial"/>
          <w:sz w:val="20"/>
          <w:szCs w:val="20"/>
        </w:rPr>
      </w:pPr>
    </w:p>
    <w:p w14:paraId="19FD7CE7" w14:textId="77777777" w:rsidR="006C76C5" w:rsidRPr="006C76C5" w:rsidRDefault="006C76C5" w:rsidP="006C76C5">
      <w:pPr>
        <w:rPr>
          <w:rFonts w:ascii="Arial" w:eastAsia="Times New Roman" w:hAnsi="Arial" w:cs="Arial"/>
          <w:sz w:val="20"/>
          <w:szCs w:val="20"/>
        </w:rPr>
      </w:pPr>
      <w:r w:rsidRPr="006C76C5">
        <w:rPr>
          <w:rFonts w:ascii="Arial" w:eastAsia="Times New Roman" w:hAnsi="Arial" w:cs="Arial"/>
          <w:sz w:val="20"/>
          <w:szCs w:val="20"/>
        </w:rPr>
        <w:t xml:space="preserve">One important advantage of the AVP solution proposed by </w:t>
      </w:r>
      <w:proofErr w:type="spellStart"/>
      <w:r w:rsidRPr="006C76C5">
        <w:rPr>
          <w:rFonts w:ascii="Arial" w:eastAsia="Times New Roman" w:hAnsi="Arial" w:cs="Arial"/>
          <w:sz w:val="20"/>
          <w:szCs w:val="20"/>
        </w:rPr>
        <w:t>Valeo</w:t>
      </w:r>
      <w:proofErr w:type="spellEnd"/>
      <w:r w:rsidRPr="006C76C5">
        <w:rPr>
          <w:rFonts w:ascii="Arial" w:eastAsia="Times New Roman" w:hAnsi="Arial" w:cs="Arial"/>
          <w:sz w:val="20"/>
          <w:szCs w:val="20"/>
        </w:rPr>
        <w:t xml:space="preserve">, NTT DATA and </w:t>
      </w:r>
      <w:proofErr w:type="spellStart"/>
      <w:r w:rsidRPr="006C76C5">
        <w:rPr>
          <w:rFonts w:ascii="Arial" w:eastAsia="Times New Roman" w:hAnsi="Arial" w:cs="Arial"/>
          <w:sz w:val="20"/>
          <w:szCs w:val="20"/>
        </w:rPr>
        <w:t>Embotech</w:t>
      </w:r>
      <w:proofErr w:type="spellEnd"/>
      <w:r w:rsidRPr="006C76C5">
        <w:rPr>
          <w:rFonts w:ascii="Arial" w:eastAsia="Times New Roman" w:hAnsi="Arial" w:cs="Arial"/>
          <w:sz w:val="20"/>
          <w:szCs w:val="20"/>
        </w:rPr>
        <w:t xml:space="preserve"> over other approaches is </w:t>
      </w:r>
      <w:proofErr w:type="spellStart"/>
      <w:r w:rsidRPr="006C76C5">
        <w:rPr>
          <w:rFonts w:ascii="Arial" w:eastAsia="Times New Roman" w:hAnsi="Arial" w:cs="Arial"/>
          <w:sz w:val="20"/>
          <w:szCs w:val="20"/>
        </w:rPr>
        <w:t>Valeo's</w:t>
      </w:r>
      <w:proofErr w:type="spellEnd"/>
      <w:r w:rsidRPr="006C76C5">
        <w:rPr>
          <w:rFonts w:ascii="Arial" w:eastAsia="Times New Roman" w:hAnsi="Arial" w:cs="Arial"/>
          <w:sz w:val="20"/>
          <w:szCs w:val="20"/>
        </w:rPr>
        <w:t xml:space="preserve"> cost-effective and proven sensor technology. This includes, for example, fisheye cameras, which are already used in many cars today and are produced in vast quantities. This means that the solution amortises more quickly. </w:t>
      </w:r>
    </w:p>
    <w:p w14:paraId="2CAD5D3F" w14:textId="77777777" w:rsidR="006C76C5" w:rsidRPr="006C76C5" w:rsidRDefault="006C76C5" w:rsidP="006C76C5">
      <w:pPr>
        <w:rPr>
          <w:rFonts w:ascii="Arial" w:eastAsia="Times New Roman" w:hAnsi="Arial" w:cs="Arial"/>
          <w:sz w:val="20"/>
          <w:szCs w:val="20"/>
        </w:rPr>
      </w:pPr>
    </w:p>
    <w:p w14:paraId="1C5A9EAF" w14:textId="78BE6288" w:rsidR="00816BC5" w:rsidRPr="005E7F6D" w:rsidRDefault="00C5070C" w:rsidP="00CF76FF">
      <w:pPr>
        <w:rPr>
          <w:rFonts w:ascii="Arial" w:eastAsia="Times New Roman" w:hAnsi="Arial" w:cs="Arial"/>
          <w:sz w:val="20"/>
          <w:szCs w:val="20"/>
        </w:rPr>
      </w:pPr>
      <w:r>
        <w:rPr>
          <w:rFonts w:ascii="Arial" w:eastAsia="Times New Roman" w:hAnsi="Arial" w:cs="Arial"/>
          <w:sz w:val="20"/>
          <w:szCs w:val="20"/>
        </w:rPr>
        <w:t>Additionally,</w:t>
      </w:r>
      <w:r w:rsidRPr="006C76C5">
        <w:rPr>
          <w:rFonts w:ascii="Arial" w:eastAsia="Times New Roman" w:hAnsi="Arial" w:cs="Arial"/>
          <w:sz w:val="20"/>
          <w:szCs w:val="20"/>
        </w:rPr>
        <w:t xml:space="preserve"> </w:t>
      </w:r>
      <w:r>
        <w:rPr>
          <w:rFonts w:ascii="Arial" w:eastAsia="Times New Roman" w:hAnsi="Arial" w:cs="Arial"/>
          <w:sz w:val="20"/>
          <w:szCs w:val="20"/>
        </w:rPr>
        <w:t>t</w:t>
      </w:r>
      <w:r w:rsidR="006C76C5" w:rsidRPr="006C76C5">
        <w:rPr>
          <w:rFonts w:ascii="Arial" w:eastAsia="Times New Roman" w:hAnsi="Arial" w:cs="Arial"/>
          <w:sz w:val="20"/>
          <w:szCs w:val="20"/>
        </w:rPr>
        <w:t xml:space="preserve">he use of 5G as a communication medium, enabled by NTT DATA, </w:t>
      </w:r>
      <w:r w:rsidR="005E7F6D" w:rsidRPr="005E7F6D">
        <w:rPr>
          <w:rFonts w:ascii="Arial" w:eastAsia="Times New Roman" w:hAnsi="Arial" w:cs="Arial"/>
          <w:sz w:val="20"/>
          <w:szCs w:val="20"/>
        </w:rPr>
        <w:t xml:space="preserve">has the </w:t>
      </w:r>
      <w:r w:rsidR="00BF62B6">
        <w:rPr>
          <w:rFonts w:ascii="Arial" w:eastAsia="Times New Roman" w:hAnsi="Arial" w:cs="Arial"/>
          <w:sz w:val="20"/>
          <w:szCs w:val="20"/>
        </w:rPr>
        <w:t>capability</w:t>
      </w:r>
      <w:r w:rsidR="005E7F6D" w:rsidRPr="005E7F6D">
        <w:rPr>
          <w:rFonts w:ascii="Arial" w:eastAsia="Times New Roman" w:hAnsi="Arial" w:cs="Arial"/>
          <w:sz w:val="20"/>
          <w:szCs w:val="20"/>
        </w:rPr>
        <w:t xml:space="preserve"> to reach</w:t>
      </w:r>
      <w:r w:rsidR="005E7F6D">
        <w:rPr>
          <w:rFonts w:ascii="Arial" w:eastAsia="Times New Roman" w:hAnsi="Arial" w:cs="Arial"/>
          <w:sz w:val="20"/>
          <w:szCs w:val="20"/>
        </w:rPr>
        <w:t xml:space="preserve"> </w:t>
      </w:r>
      <w:r w:rsidR="006C76C5" w:rsidRPr="006C76C5">
        <w:rPr>
          <w:rFonts w:ascii="Arial" w:eastAsia="Times New Roman" w:hAnsi="Arial" w:cs="Arial"/>
          <w:sz w:val="20"/>
          <w:szCs w:val="20"/>
        </w:rPr>
        <w:t xml:space="preserve">short latency times in the range of less than 10 </w:t>
      </w:r>
      <w:proofErr w:type="spellStart"/>
      <w:r w:rsidR="006C76C5" w:rsidRPr="006C76C5">
        <w:rPr>
          <w:rFonts w:ascii="Arial" w:eastAsia="Times New Roman" w:hAnsi="Arial" w:cs="Arial"/>
          <w:sz w:val="20"/>
          <w:szCs w:val="20"/>
        </w:rPr>
        <w:t>ms</w:t>
      </w:r>
      <w:proofErr w:type="spellEnd"/>
      <w:r w:rsidR="006C76C5" w:rsidRPr="006C76C5">
        <w:rPr>
          <w:rFonts w:ascii="Arial" w:eastAsia="Times New Roman" w:hAnsi="Arial" w:cs="Arial"/>
          <w:sz w:val="20"/>
          <w:szCs w:val="20"/>
        </w:rPr>
        <w:t>. This allows cars to be moved faster and yet more securely than would be possible with a Wi-Fi solution. In addition, the availability of 5G networking is significantly higher, at more than 99 percent.</w:t>
      </w:r>
      <w:r w:rsidR="00CF76FF" w:rsidRPr="005E7F6D">
        <w:rPr>
          <w:rFonts w:ascii="Arial" w:eastAsia="Times New Roman" w:hAnsi="Arial" w:cs="Arial"/>
          <w:sz w:val="20"/>
          <w:szCs w:val="20"/>
        </w:rPr>
        <w:t xml:space="preserve"> The AVP solution shown at the IAA runs on the virtualised NTT DATA 5G network and offers the advantage of allowing integration into an existing data centre, with potential cost savings of around 40 percent.</w:t>
      </w:r>
      <w:r w:rsidR="000379C6">
        <w:rPr>
          <w:rFonts w:ascii="Arial" w:eastAsia="Times New Roman" w:hAnsi="Arial" w:cs="Arial"/>
          <w:sz w:val="20"/>
          <w:szCs w:val="20"/>
        </w:rPr>
        <w:t xml:space="preserve"> </w:t>
      </w:r>
      <w:r w:rsidR="000379C6" w:rsidRPr="000379C6">
        <w:rPr>
          <w:rFonts w:ascii="Arial" w:eastAsia="Times New Roman" w:hAnsi="Arial" w:cs="Arial"/>
          <w:sz w:val="20"/>
          <w:szCs w:val="20"/>
        </w:rPr>
        <w:t>The next expansion step is the wireless connection of the camera sensors via 5G.</w:t>
      </w:r>
    </w:p>
    <w:p w14:paraId="4F3BF47E" w14:textId="40FB203F" w:rsidR="006C76C5" w:rsidRPr="006C76C5" w:rsidRDefault="006C76C5" w:rsidP="006C76C5">
      <w:pPr>
        <w:rPr>
          <w:rFonts w:ascii="Arial" w:eastAsia="Times New Roman" w:hAnsi="Arial" w:cs="Arial"/>
          <w:sz w:val="20"/>
          <w:szCs w:val="20"/>
        </w:rPr>
      </w:pPr>
    </w:p>
    <w:p w14:paraId="4A1F5FD6" w14:textId="64FDDBBA" w:rsidR="006C76C5" w:rsidRPr="006C76C5" w:rsidRDefault="00C5070C" w:rsidP="006C76C5">
      <w:pPr>
        <w:rPr>
          <w:rFonts w:ascii="Arial" w:eastAsia="Times New Roman" w:hAnsi="Arial" w:cs="Arial"/>
          <w:sz w:val="20"/>
          <w:szCs w:val="20"/>
        </w:rPr>
      </w:pPr>
      <w:r>
        <w:rPr>
          <w:rFonts w:ascii="Arial" w:eastAsia="Times New Roman" w:hAnsi="Arial" w:cs="Arial"/>
          <w:sz w:val="20"/>
          <w:szCs w:val="20"/>
        </w:rPr>
        <w:t xml:space="preserve">A further important advantage comes through </w:t>
      </w:r>
      <w:proofErr w:type="spellStart"/>
      <w:r w:rsidR="006C76C5" w:rsidRPr="006C76C5">
        <w:rPr>
          <w:rFonts w:ascii="Arial" w:eastAsia="Times New Roman" w:hAnsi="Arial" w:cs="Arial"/>
          <w:sz w:val="20"/>
          <w:szCs w:val="20"/>
        </w:rPr>
        <w:t>Embotech</w:t>
      </w:r>
      <w:r>
        <w:rPr>
          <w:rFonts w:ascii="Arial" w:eastAsia="Times New Roman" w:hAnsi="Arial" w:cs="Arial"/>
          <w:sz w:val="20"/>
          <w:szCs w:val="20"/>
        </w:rPr>
        <w:t>s</w:t>
      </w:r>
      <w:proofErr w:type="spellEnd"/>
      <w:r w:rsidR="006C76C5" w:rsidRPr="006C76C5">
        <w:rPr>
          <w:rFonts w:ascii="Arial" w:eastAsia="Times New Roman" w:hAnsi="Arial" w:cs="Arial"/>
          <w:sz w:val="20"/>
          <w:szCs w:val="20"/>
        </w:rPr>
        <w:t xml:space="preserve"> </w:t>
      </w:r>
      <w:r>
        <w:rPr>
          <w:rFonts w:ascii="Arial" w:eastAsia="Times New Roman" w:hAnsi="Arial" w:cs="Arial"/>
          <w:sz w:val="20"/>
          <w:szCs w:val="20"/>
        </w:rPr>
        <w:t xml:space="preserve">highly capable software for </w:t>
      </w:r>
      <w:r w:rsidR="006C76C5" w:rsidRPr="006C76C5">
        <w:rPr>
          <w:rFonts w:ascii="Arial" w:eastAsia="Times New Roman" w:hAnsi="Arial" w:cs="Arial"/>
          <w:sz w:val="20"/>
          <w:szCs w:val="20"/>
        </w:rPr>
        <w:t xml:space="preserve">the efficient and safe control of the vehicles with its </w:t>
      </w:r>
      <w:r>
        <w:rPr>
          <w:rFonts w:ascii="Arial" w:eastAsia="Times New Roman" w:hAnsi="Arial" w:cs="Arial"/>
          <w:sz w:val="20"/>
          <w:szCs w:val="20"/>
        </w:rPr>
        <w:t>optimization and model-based</w:t>
      </w:r>
      <w:r w:rsidRPr="006C76C5">
        <w:rPr>
          <w:rFonts w:ascii="Arial" w:eastAsia="Times New Roman" w:hAnsi="Arial" w:cs="Arial"/>
          <w:sz w:val="20"/>
          <w:szCs w:val="20"/>
        </w:rPr>
        <w:t xml:space="preserve"> </w:t>
      </w:r>
      <w:r w:rsidR="006C76C5" w:rsidRPr="006C76C5">
        <w:rPr>
          <w:rFonts w:ascii="Arial" w:eastAsia="Times New Roman" w:hAnsi="Arial" w:cs="Arial"/>
          <w:sz w:val="20"/>
          <w:szCs w:val="20"/>
        </w:rPr>
        <w:t xml:space="preserve">algorithms that enable the AVP's control unit to make a multitude of decisions in real time </w:t>
      </w:r>
      <w:r w:rsidR="006C76C5">
        <w:rPr>
          <w:rFonts w:ascii="Arial" w:eastAsia="Times New Roman" w:hAnsi="Arial" w:cs="Arial"/>
          <w:sz w:val="20"/>
          <w:szCs w:val="20"/>
        </w:rPr>
        <w:t>–</w:t>
      </w:r>
      <w:r w:rsidR="006C76C5" w:rsidRPr="006C76C5">
        <w:rPr>
          <w:rFonts w:ascii="Arial" w:eastAsia="Times New Roman" w:hAnsi="Arial" w:cs="Arial"/>
          <w:sz w:val="20"/>
          <w:szCs w:val="20"/>
        </w:rPr>
        <w:t xml:space="preserve"> without prior training</w:t>
      </w:r>
      <w:r>
        <w:rPr>
          <w:rFonts w:ascii="Arial" w:eastAsia="Times New Roman" w:hAnsi="Arial" w:cs="Arial"/>
          <w:sz w:val="20"/>
          <w:szCs w:val="20"/>
        </w:rPr>
        <w:t xml:space="preserve"> or pre-computing</w:t>
      </w:r>
      <w:r w:rsidR="006C76C5" w:rsidRPr="006C76C5">
        <w:rPr>
          <w:rFonts w:ascii="Arial" w:eastAsia="Times New Roman" w:hAnsi="Arial" w:cs="Arial"/>
          <w:sz w:val="20"/>
          <w:szCs w:val="20"/>
        </w:rPr>
        <w:t>.</w:t>
      </w:r>
    </w:p>
    <w:p w14:paraId="30AC7B52" w14:textId="77777777" w:rsidR="006C76C5" w:rsidRPr="006C76C5" w:rsidRDefault="006C76C5" w:rsidP="006C76C5">
      <w:pPr>
        <w:rPr>
          <w:rFonts w:ascii="Arial" w:eastAsia="Times New Roman" w:hAnsi="Arial" w:cs="Arial"/>
          <w:sz w:val="20"/>
          <w:szCs w:val="20"/>
        </w:rPr>
      </w:pPr>
    </w:p>
    <w:p w14:paraId="6ACBD013" w14:textId="4BF632A3" w:rsidR="00C71BB4" w:rsidRDefault="006C76C5" w:rsidP="006C76C5">
      <w:pPr>
        <w:rPr>
          <w:rFonts w:ascii="Arial" w:hAnsi="Arial" w:cs="Arial"/>
          <w:sz w:val="20"/>
          <w:szCs w:val="20"/>
          <w:shd w:val="clear" w:color="auto" w:fill="F6F8FD"/>
        </w:rPr>
      </w:pPr>
      <w:r w:rsidRPr="006C76C5">
        <w:rPr>
          <w:rFonts w:ascii="Arial" w:eastAsia="Times New Roman" w:hAnsi="Arial" w:cs="Arial"/>
          <w:sz w:val="20"/>
          <w:szCs w:val="20"/>
        </w:rPr>
        <w:t>"</w:t>
      </w:r>
      <w:r w:rsidR="00C03FF0" w:rsidRPr="00C03FF0">
        <w:rPr>
          <w:rFonts w:ascii="Arial" w:eastAsia="Times New Roman" w:hAnsi="Arial" w:cs="Arial"/>
          <w:sz w:val="20"/>
          <w:szCs w:val="20"/>
        </w:rPr>
        <w:t>Automated Valet Parking will impact mobility in a very sustainable way, as parking can be achieved in a time, energy and cost efficient manner. Car users and parking areas operators will have a direct benefit. Our 5G connectivity integrated solution shows how NTT DATA deploys its strength as use-case oriented system integrator for Automotive by leveraging the telecommunicati</w:t>
      </w:r>
      <w:r w:rsidR="00C03FF0">
        <w:rPr>
          <w:rFonts w:ascii="Arial" w:eastAsia="Times New Roman" w:hAnsi="Arial" w:cs="Arial"/>
          <w:sz w:val="20"/>
          <w:szCs w:val="20"/>
        </w:rPr>
        <w:t>on heritage of our mother group,</w:t>
      </w:r>
      <w:r w:rsidRPr="006C76C5">
        <w:rPr>
          <w:rFonts w:ascii="Arial" w:eastAsia="Times New Roman" w:hAnsi="Arial" w:cs="Arial"/>
          <w:sz w:val="20"/>
          <w:szCs w:val="20"/>
        </w:rPr>
        <w:t xml:space="preserve">" says Ralf Malter, </w:t>
      </w:r>
      <w:r w:rsidR="00195FD9">
        <w:rPr>
          <w:rFonts w:ascii="Arial" w:eastAsia="Times New Roman" w:hAnsi="Arial" w:cs="Arial"/>
          <w:sz w:val="20"/>
          <w:szCs w:val="20"/>
        </w:rPr>
        <w:t>COO</w:t>
      </w:r>
      <w:r w:rsidRPr="006C76C5">
        <w:rPr>
          <w:rFonts w:ascii="Arial" w:eastAsia="Times New Roman" w:hAnsi="Arial" w:cs="Arial"/>
          <w:sz w:val="20"/>
          <w:szCs w:val="20"/>
        </w:rPr>
        <w:t xml:space="preserve"> and Managing Director at NTT DATA DACH</w:t>
      </w:r>
      <w:r w:rsidR="00C71BB4" w:rsidRPr="00F85E14">
        <w:rPr>
          <w:rFonts w:ascii="Arial" w:hAnsi="Arial" w:cs="Arial"/>
          <w:sz w:val="20"/>
          <w:szCs w:val="20"/>
          <w:shd w:val="clear" w:color="auto" w:fill="F6F8FD"/>
        </w:rPr>
        <w:t>.</w:t>
      </w:r>
    </w:p>
    <w:p w14:paraId="002CD85E" w14:textId="53752E4B" w:rsidR="00C5070C" w:rsidRDefault="00C5070C" w:rsidP="006C76C5">
      <w:pPr>
        <w:rPr>
          <w:rFonts w:ascii="Arial" w:hAnsi="Arial" w:cs="Arial"/>
          <w:sz w:val="20"/>
          <w:szCs w:val="20"/>
          <w:shd w:val="clear" w:color="auto" w:fill="F6F8FD"/>
        </w:rPr>
      </w:pPr>
    </w:p>
    <w:p w14:paraId="685EC29F" w14:textId="1D62D7EF" w:rsidR="00657ACD" w:rsidRDefault="00657ACD" w:rsidP="00C5070C">
      <w:pPr>
        <w:jc w:val="both"/>
        <w:rPr>
          <w:rFonts w:ascii="Arial" w:eastAsia="Times New Roman" w:hAnsi="Arial" w:cs="Arial"/>
          <w:sz w:val="20"/>
          <w:szCs w:val="20"/>
        </w:rPr>
      </w:pPr>
      <w:r w:rsidRPr="00085C1C">
        <w:rPr>
          <w:rFonts w:ascii="Arial" w:eastAsia="Times New Roman" w:hAnsi="Arial" w:cs="Arial"/>
          <w:sz w:val="20"/>
          <w:szCs w:val="20"/>
        </w:rPr>
        <w:t>“</w:t>
      </w:r>
      <w:proofErr w:type="spellStart"/>
      <w:r w:rsidRPr="00085C1C">
        <w:rPr>
          <w:rFonts w:ascii="Arial" w:eastAsia="Times New Roman" w:hAnsi="Arial" w:cs="Arial"/>
          <w:sz w:val="20"/>
          <w:szCs w:val="20"/>
        </w:rPr>
        <w:t>Valeo</w:t>
      </w:r>
      <w:proofErr w:type="spellEnd"/>
      <w:r w:rsidRPr="00085C1C">
        <w:rPr>
          <w:rFonts w:ascii="Arial" w:eastAsia="Times New Roman" w:hAnsi="Arial" w:cs="Arial"/>
          <w:sz w:val="20"/>
          <w:szCs w:val="20"/>
        </w:rPr>
        <w:t xml:space="preserve">, the world leader in ADAS, inventor and world leader in automatic parking systems with more than 33 million systems sold to date, naturally wanted to bring its expertise to this experiment, which will take the development of automatic parking systems even further”, says Marc </w:t>
      </w:r>
      <w:proofErr w:type="spellStart"/>
      <w:r w:rsidRPr="00085C1C">
        <w:rPr>
          <w:rFonts w:ascii="Arial" w:eastAsia="Times New Roman" w:hAnsi="Arial" w:cs="Arial"/>
          <w:sz w:val="20"/>
          <w:szCs w:val="20"/>
        </w:rPr>
        <w:t>Vrecko</w:t>
      </w:r>
      <w:proofErr w:type="spellEnd"/>
      <w:r w:rsidRPr="00085C1C">
        <w:rPr>
          <w:rFonts w:ascii="Arial" w:eastAsia="Times New Roman" w:hAnsi="Arial" w:cs="Arial"/>
          <w:sz w:val="20"/>
          <w:szCs w:val="20"/>
        </w:rPr>
        <w:t xml:space="preserve">, Director of </w:t>
      </w:r>
      <w:proofErr w:type="spellStart"/>
      <w:r w:rsidRPr="00085C1C">
        <w:rPr>
          <w:rFonts w:ascii="Arial" w:eastAsia="Times New Roman" w:hAnsi="Arial" w:cs="Arial"/>
          <w:sz w:val="20"/>
          <w:szCs w:val="20"/>
        </w:rPr>
        <w:t>Valeo's</w:t>
      </w:r>
      <w:proofErr w:type="spellEnd"/>
      <w:r w:rsidRPr="00085C1C">
        <w:rPr>
          <w:rFonts w:ascii="Arial" w:eastAsia="Times New Roman" w:hAnsi="Arial" w:cs="Arial"/>
          <w:sz w:val="20"/>
          <w:szCs w:val="20"/>
        </w:rPr>
        <w:t xml:space="preserve"> Comfort and Driving Assistance Business Group.</w:t>
      </w:r>
    </w:p>
    <w:p w14:paraId="0FADE625" w14:textId="77777777" w:rsidR="00657ACD" w:rsidRDefault="00657ACD" w:rsidP="00C5070C">
      <w:pPr>
        <w:jc w:val="both"/>
        <w:rPr>
          <w:rFonts w:ascii="Arial" w:eastAsia="Times New Roman" w:hAnsi="Arial" w:cs="Arial"/>
          <w:sz w:val="20"/>
          <w:szCs w:val="20"/>
        </w:rPr>
      </w:pPr>
    </w:p>
    <w:p w14:paraId="61C18A18" w14:textId="165D2DAC" w:rsidR="00C5070C" w:rsidRDefault="00C5070C" w:rsidP="00C5070C">
      <w:pPr>
        <w:jc w:val="both"/>
        <w:rPr>
          <w:rFonts w:ascii="Arial" w:eastAsia="Times New Roman" w:hAnsi="Arial" w:cs="Arial"/>
          <w:sz w:val="20"/>
          <w:szCs w:val="20"/>
        </w:rPr>
      </w:pPr>
      <w:r>
        <w:rPr>
          <w:rFonts w:ascii="Arial" w:eastAsia="Times New Roman" w:hAnsi="Arial" w:cs="Arial"/>
          <w:sz w:val="20"/>
          <w:szCs w:val="20"/>
        </w:rPr>
        <w:t xml:space="preserve">“The </w:t>
      </w:r>
      <w:proofErr w:type="spellStart"/>
      <w:r>
        <w:rPr>
          <w:rFonts w:ascii="Arial" w:eastAsia="Times New Roman" w:hAnsi="Arial" w:cs="Arial"/>
          <w:sz w:val="20"/>
          <w:szCs w:val="20"/>
        </w:rPr>
        <w:t>Valeo</w:t>
      </w:r>
      <w:proofErr w:type="spellEnd"/>
      <w:r>
        <w:rPr>
          <w:rFonts w:ascii="Arial" w:eastAsia="Times New Roman" w:hAnsi="Arial" w:cs="Arial"/>
          <w:sz w:val="20"/>
          <w:szCs w:val="20"/>
        </w:rPr>
        <w:t>-NTT DATA-</w:t>
      </w:r>
      <w:proofErr w:type="spellStart"/>
      <w:r>
        <w:rPr>
          <w:rFonts w:ascii="Arial" w:eastAsia="Times New Roman" w:hAnsi="Arial" w:cs="Arial"/>
          <w:sz w:val="20"/>
          <w:szCs w:val="20"/>
        </w:rPr>
        <w:t>Embotech</w:t>
      </w:r>
      <w:proofErr w:type="spellEnd"/>
      <w:r>
        <w:rPr>
          <w:rFonts w:ascii="Arial" w:eastAsia="Times New Roman" w:hAnsi="Arial" w:cs="Arial"/>
          <w:sz w:val="20"/>
          <w:szCs w:val="20"/>
        </w:rPr>
        <w:t xml:space="preserve"> consortium brings together best-in-class solutions for camera sensors and perception software (</w:t>
      </w:r>
      <w:proofErr w:type="spellStart"/>
      <w:r>
        <w:rPr>
          <w:rFonts w:ascii="Arial" w:eastAsia="Times New Roman" w:hAnsi="Arial" w:cs="Arial"/>
          <w:sz w:val="20"/>
          <w:szCs w:val="20"/>
        </w:rPr>
        <w:t>Valeo</w:t>
      </w:r>
      <w:proofErr w:type="spellEnd"/>
      <w:r>
        <w:rPr>
          <w:rFonts w:ascii="Arial" w:eastAsia="Times New Roman" w:hAnsi="Arial" w:cs="Arial"/>
          <w:sz w:val="20"/>
          <w:szCs w:val="20"/>
        </w:rPr>
        <w:t>), communications based on 5G (NTT DATA) and driving software (</w:t>
      </w:r>
      <w:proofErr w:type="spellStart"/>
      <w:r>
        <w:rPr>
          <w:rFonts w:ascii="Arial" w:eastAsia="Times New Roman" w:hAnsi="Arial" w:cs="Arial"/>
          <w:sz w:val="20"/>
          <w:szCs w:val="20"/>
        </w:rPr>
        <w:t>Embotech</w:t>
      </w:r>
      <w:proofErr w:type="spellEnd"/>
      <w:r>
        <w:rPr>
          <w:rFonts w:ascii="Arial" w:eastAsia="Times New Roman" w:hAnsi="Arial" w:cs="Arial"/>
          <w:sz w:val="20"/>
          <w:szCs w:val="20"/>
        </w:rPr>
        <w:t xml:space="preserve">) to offer a compelling solution for Automated Valet Parking to the mobility market. We are thoroughly excited about the potential of this collaboration“, says Andreas </w:t>
      </w:r>
      <w:proofErr w:type="spellStart"/>
      <w:r>
        <w:rPr>
          <w:rFonts w:ascii="Arial" w:eastAsia="Times New Roman" w:hAnsi="Arial" w:cs="Arial"/>
          <w:sz w:val="20"/>
          <w:szCs w:val="20"/>
        </w:rPr>
        <w:t>Kyrtatos</w:t>
      </w:r>
      <w:proofErr w:type="spellEnd"/>
      <w:r>
        <w:rPr>
          <w:rFonts w:ascii="Arial" w:eastAsia="Times New Roman" w:hAnsi="Arial" w:cs="Arial"/>
          <w:sz w:val="20"/>
          <w:szCs w:val="20"/>
        </w:rPr>
        <w:t xml:space="preserve">, CEO of </w:t>
      </w:r>
      <w:proofErr w:type="spellStart"/>
      <w:r>
        <w:rPr>
          <w:rFonts w:ascii="Arial" w:eastAsia="Times New Roman" w:hAnsi="Arial" w:cs="Arial"/>
          <w:sz w:val="20"/>
          <w:szCs w:val="20"/>
        </w:rPr>
        <w:t>Embotech</w:t>
      </w:r>
      <w:proofErr w:type="spellEnd"/>
      <w:r>
        <w:rPr>
          <w:rFonts w:ascii="Arial" w:eastAsia="Times New Roman" w:hAnsi="Arial" w:cs="Arial"/>
          <w:sz w:val="20"/>
          <w:szCs w:val="20"/>
        </w:rPr>
        <w:t>.</w:t>
      </w:r>
    </w:p>
    <w:p w14:paraId="517DCA2A" w14:textId="77777777" w:rsidR="00C5070C" w:rsidRPr="00F85E14" w:rsidRDefault="00C5070C" w:rsidP="006C76C5">
      <w:pPr>
        <w:rPr>
          <w:rFonts w:ascii="Arial" w:hAnsi="Arial" w:cs="Arial"/>
          <w:sz w:val="20"/>
          <w:szCs w:val="20"/>
          <w:shd w:val="clear" w:color="auto" w:fill="F6F8FD"/>
          <w:lang w:eastAsia="de-AT"/>
        </w:rPr>
      </w:pPr>
    </w:p>
    <w:p w14:paraId="3F5D02E8" w14:textId="77777777" w:rsidR="00310059" w:rsidRPr="00F85E14" w:rsidRDefault="00310059" w:rsidP="00A7063A">
      <w:pPr>
        <w:jc w:val="both"/>
        <w:rPr>
          <w:rFonts w:ascii="Arial" w:eastAsia="Times New Roman" w:hAnsi="Arial" w:cs="Arial"/>
          <w:sz w:val="20"/>
          <w:szCs w:val="20"/>
          <w:highlight w:val="yellow"/>
        </w:rPr>
      </w:pPr>
    </w:p>
    <w:p w14:paraId="298F58B3" w14:textId="0D96B76F" w:rsidR="00A7063A" w:rsidRPr="00F85E14" w:rsidRDefault="00310059" w:rsidP="000D0089">
      <w:pPr>
        <w:rPr>
          <w:rFonts w:ascii="Arial" w:hAnsi="Arial" w:cs="Arial"/>
          <w:b/>
          <w:bCs/>
          <w:sz w:val="22"/>
          <w:szCs w:val="22"/>
        </w:rPr>
      </w:pPr>
      <w:r w:rsidRPr="00F85E14">
        <w:rPr>
          <w:rFonts w:ascii="Arial" w:hAnsi="Arial" w:cs="Arial"/>
          <w:b/>
          <w:bCs/>
          <w:sz w:val="22"/>
          <w:szCs w:val="22"/>
        </w:rPr>
        <w:t>About</w:t>
      </w:r>
      <w:r w:rsidR="00A7063A" w:rsidRPr="00F85E14">
        <w:rPr>
          <w:rFonts w:ascii="Arial" w:hAnsi="Arial" w:cs="Arial"/>
          <w:b/>
          <w:bCs/>
          <w:sz w:val="22"/>
          <w:szCs w:val="22"/>
        </w:rPr>
        <w:t xml:space="preserve"> IAA Mobility</w:t>
      </w:r>
    </w:p>
    <w:p w14:paraId="7B4A8372" w14:textId="77777777" w:rsidR="000D0089" w:rsidRPr="00F85E14" w:rsidRDefault="000D0089" w:rsidP="00A7063A">
      <w:pPr>
        <w:pStyle w:val="Default"/>
        <w:jc w:val="both"/>
        <w:rPr>
          <w:rFonts w:ascii="Arial" w:hAnsi="Arial" w:cs="Arial"/>
          <w:color w:val="000000" w:themeColor="text1"/>
          <w:sz w:val="20"/>
          <w:szCs w:val="22"/>
          <w:lang w:val="en-GB"/>
        </w:rPr>
      </w:pPr>
    </w:p>
    <w:p w14:paraId="74A1A3FF" w14:textId="02DCB2CD" w:rsidR="00A7063A" w:rsidRPr="00F85E14" w:rsidRDefault="00310059" w:rsidP="00A7063A">
      <w:pPr>
        <w:pStyle w:val="Default"/>
        <w:jc w:val="both"/>
        <w:rPr>
          <w:rFonts w:ascii="Arial" w:hAnsi="Arial" w:cs="Arial"/>
          <w:color w:val="000000" w:themeColor="text1"/>
          <w:sz w:val="20"/>
          <w:szCs w:val="22"/>
          <w:lang w:val="en-GB"/>
        </w:rPr>
      </w:pPr>
      <w:r w:rsidRPr="00F85E14">
        <w:rPr>
          <w:rFonts w:ascii="Arial" w:hAnsi="Arial" w:cs="Arial"/>
          <w:color w:val="000000" w:themeColor="text1"/>
          <w:sz w:val="20"/>
          <w:szCs w:val="22"/>
          <w:lang w:val="en-GB"/>
        </w:rPr>
        <w:t>For the first time, the mobility and technology industry will gather for the IAA in Munich, from September 7</w:t>
      </w:r>
      <w:r w:rsidR="00AF289F" w:rsidRPr="00F85E14">
        <w:rPr>
          <w:rFonts w:ascii="Arial" w:hAnsi="Arial" w:cs="Arial"/>
          <w:color w:val="000000" w:themeColor="text1"/>
          <w:sz w:val="20"/>
          <w:szCs w:val="22"/>
          <w:lang w:val="en-GB"/>
        </w:rPr>
        <w:t xml:space="preserve"> to </w:t>
      </w:r>
      <w:r w:rsidRPr="00F85E14">
        <w:rPr>
          <w:rFonts w:ascii="Arial" w:hAnsi="Arial" w:cs="Arial"/>
          <w:color w:val="000000" w:themeColor="text1"/>
          <w:sz w:val="20"/>
          <w:szCs w:val="22"/>
          <w:lang w:val="en-GB"/>
        </w:rPr>
        <w:t>12</w:t>
      </w:r>
      <w:r w:rsidR="00AF289F" w:rsidRPr="00F85E14">
        <w:rPr>
          <w:rFonts w:ascii="Arial" w:hAnsi="Arial" w:cs="Arial"/>
          <w:color w:val="000000" w:themeColor="text1"/>
          <w:sz w:val="20"/>
          <w:szCs w:val="22"/>
          <w:lang w:val="en-GB"/>
        </w:rPr>
        <w:t>,</w:t>
      </w:r>
      <w:r w:rsidRPr="00F85E14">
        <w:rPr>
          <w:rFonts w:ascii="Arial" w:hAnsi="Arial" w:cs="Arial"/>
          <w:color w:val="000000" w:themeColor="text1"/>
          <w:sz w:val="20"/>
          <w:szCs w:val="22"/>
          <w:lang w:val="en-GB"/>
        </w:rPr>
        <w:t xml:space="preserve"> 2021. New location, new concept: The IAA 2021 will serve as an exhibition, a future-oriented mobility platform, and a dialog forum all at once</w:t>
      </w:r>
      <w:r w:rsidR="00A7063A" w:rsidRPr="00F85E14">
        <w:rPr>
          <w:rFonts w:ascii="Arial" w:hAnsi="Arial" w:cs="Arial"/>
          <w:color w:val="000000" w:themeColor="text1"/>
          <w:sz w:val="20"/>
          <w:szCs w:val="22"/>
          <w:lang w:val="en-GB"/>
        </w:rPr>
        <w:t>.</w:t>
      </w:r>
    </w:p>
    <w:p w14:paraId="044341CE" w14:textId="77777777" w:rsidR="00310059" w:rsidRPr="00F85E14" w:rsidRDefault="00310059" w:rsidP="00A7063A">
      <w:pPr>
        <w:pStyle w:val="Default"/>
        <w:jc w:val="both"/>
        <w:rPr>
          <w:rFonts w:ascii="Arial" w:hAnsi="Arial" w:cs="Arial"/>
          <w:color w:val="000000" w:themeColor="text1"/>
          <w:sz w:val="20"/>
          <w:szCs w:val="22"/>
          <w:lang w:val="en-GB"/>
        </w:rPr>
      </w:pPr>
    </w:p>
    <w:p w14:paraId="2E38B8F9" w14:textId="77777777" w:rsidR="00CD1C12" w:rsidRDefault="000E12CB" w:rsidP="000E12CB">
      <w:pPr>
        <w:pStyle w:val="Default"/>
        <w:jc w:val="both"/>
        <w:rPr>
          <w:rFonts w:ascii="Arial" w:hAnsi="Arial" w:cs="Arial"/>
          <w:b/>
          <w:color w:val="000000" w:themeColor="text1"/>
          <w:sz w:val="20"/>
          <w:szCs w:val="22"/>
          <w:lang w:val="en-US"/>
        </w:rPr>
      </w:pPr>
      <w:r w:rsidRPr="00CD1C12">
        <w:rPr>
          <w:rFonts w:ascii="Arial" w:hAnsi="Arial" w:cs="Arial"/>
          <w:b/>
          <w:color w:val="000000" w:themeColor="text1"/>
          <w:sz w:val="20"/>
          <w:szCs w:val="22"/>
          <w:lang w:val="en-US"/>
        </w:rPr>
        <w:t>Showcase:</w:t>
      </w:r>
    </w:p>
    <w:p w14:paraId="2A37DC0E" w14:textId="3C7D4E7C" w:rsidR="000E12CB" w:rsidRPr="000E12CB" w:rsidRDefault="000E12CB" w:rsidP="000E12CB">
      <w:pPr>
        <w:pStyle w:val="Default"/>
        <w:jc w:val="both"/>
        <w:rPr>
          <w:rFonts w:ascii="Arial" w:hAnsi="Arial" w:cs="Arial"/>
          <w:color w:val="000000" w:themeColor="text1"/>
          <w:sz w:val="20"/>
          <w:szCs w:val="22"/>
          <w:lang w:val="en-US"/>
        </w:rPr>
      </w:pPr>
      <w:r w:rsidRPr="000E12CB">
        <w:rPr>
          <w:rFonts w:ascii="Arial" w:hAnsi="Arial" w:cs="Arial"/>
          <w:color w:val="000000" w:themeColor="text1"/>
          <w:sz w:val="20"/>
          <w:szCs w:val="22"/>
          <w:lang w:val="en-US"/>
        </w:rPr>
        <w:t>7th – 12th September 9.00</w:t>
      </w:r>
      <w:r>
        <w:rPr>
          <w:rFonts w:ascii="Arial" w:hAnsi="Arial" w:cs="Arial"/>
          <w:color w:val="000000" w:themeColor="text1"/>
          <w:sz w:val="20"/>
          <w:szCs w:val="22"/>
          <w:lang w:val="en-US"/>
        </w:rPr>
        <w:t>am</w:t>
      </w:r>
      <w:r w:rsidRPr="000E12CB">
        <w:rPr>
          <w:rFonts w:ascii="Arial" w:hAnsi="Arial" w:cs="Arial"/>
          <w:color w:val="000000" w:themeColor="text1"/>
          <w:sz w:val="20"/>
          <w:szCs w:val="22"/>
          <w:lang w:val="en-US"/>
        </w:rPr>
        <w:t xml:space="preserve"> </w:t>
      </w:r>
      <w:r>
        <w:rPr>
          <w:rFonts w:ascii="Arial" w:hAnsi="Arial" w:cs="Arial"/>
          <w:color w:val="000000" w:themeColor="text1"/>
          <w:sz w:val="20"/>
          <w:szCs w:val="22"/>
          <w:lang w:val="en-US"/>
        </w:rPr>
        <w:t>-</w:t>
      </w:r>
      <w:r w:rsidRPr="000E12CB">
        <w:rPr>
          <w:rFonts w:ascii="Arial" w:hAnsi="Arial" w:cs="Arial"/>
          <w:color w:val="000000" w:themeColor="text1"/>
          <w:sz w:val="20"/>
          <w:szCs w:val="22"/>
          <w:lang w:val="en-US"/>
        </w:rPr>
        <w:t xml:space="preserve"> </w:t>
      </w:r>
      <w:r>
        <w:rPr>
          <w:rFonts w:ascii="Arial" w:hAnsi="Arial" w:cs="Arial"/>
          <w:color w:val="000000" w:themeColor="text1"/>
          <w:sz w:val="20"/>
          <w:szCs w:val="22"/>
          <w:lang w:val="en-US"/>
        </w:rPr>
        <w:t>06:30pm</w:t>
      </w:r>
    </w:p>
    <w:p w14:paraId="3C01BCC2" w14:textId="77777777" w:rsidR="000E12CB" w:rsidRPr="00A932BF" w:rsidRDefault="000E12CB" w:rsidP="000E12CB">
      <w:pPr>
        <w:pStyle w:val="Default"/>
        <w:jc w:val="both"/>
        <w:rPr>
          <w:rFonts w:ascii="Arial" w:hAnsi="Arial" w:cs="Arial"/>
          <w:color w:val="000000" w:themeColor="text1"/>
          <w:sz w:val="20"/>
          <w:szCs w:val="22"/>
          <w:lang w:val="de-DE"/>
        </w:rPr>
      </w:pPr>
      <w:r w:rsidRPr="00A932BF">
        <w:rPr>
          <w:rFonts w:ascii="Arial" w:hAnsi="Arial" w:cs="Arial"/>
          <w:color w:val="000000" w:themeColor="text1"/>
          <w:sz w:val="20"/>
          <w:szCs w:val="22"/>
          <w:lang w:val="de-DE"/>
        </w:rPr>
        <w:t>Parkhaus West - Level 0</w:t>
      </w:r>
    </w:p>
    <w:p w14:paraId="29B336BE" w14:textId="77777777" w:rsidR="000E12CB" w:rsidRPr="00A932BF" w:rsidRDefault="000E12CB" w:rsidP="000E12CB">
      <w:pPr>
        <w:pStyle w:val="Default"/>
        <w:jc w:val="both"/>
        <w:rPr>
          <w:rFonts w:ascii="Arial" w:hAnsi="Arial" w:cs="Arial"/>
          <w:color w:val="000000" w:themeColor="text1"/>
          <w:sz w:val="20"/>
          <w:szCs w:val="22"/>
          <w:lang w:val="de-DE"/>
        </w:rPr>
      </w:pPr>
      <w:r w:rsidRPr="00A932BF">
        <w:rPr>
          <w:rFonts w:ascii="Arial" w:hAnsi="Arial" w:cs="Arial"/>
          <w:color w:val="000000" w:themeColor="text1"/>
          <w:sz w:val="20"/>
          <w:szCs w:val="22"/>
          <w:lang w:val="de-DE"/>
        </w:rPr>
        <w:t>Messe München</w:t>
      </w:r>
    </w:p>
    <w:p w14:paraId="5B47EFD0" w14:textId="77777777" w:rsidR="000E12CB" w:rsidRPr="00053A1F" w:rsidRDefault="000E12CB" w:rsidP="000E12CB">
      <w:pPr>
        <w:pStyle w:val="Default"/>
        <w:jc w:val="both"/>
        <w:rPr>
          <w:rFonts w:ascii="Arial" w:hAnsi="Arial" w:cs="Arial"/>
          <w:color w:val="000000" w:themeColor="text1"/>
          <w:sz w:val="20"/>
          <w:szCs w:val="22"/>
          <w:lang w:val="en-US"/>
        </w:rPr>
      </w:pPr>
      <w:r w:rsidRPr="00A932BF">
        <w:rPr>
          <w:rFonts w:ascii="Arial" w:hAnsi="Arial" w:cs="Arial"/>
          <w:color w:val="000000" w:themeColor="text1"/>
          <w:sz w:val="20"/>
          <w:szCs w:val="22"/>
          <w:lang w:val="de-DE"/>
        </w:rPr>
        <w:t xml:space="preserve">Paul-Henri-Spaak-Str. </w:t>
      </w:r>
      <w:r w:rsidRPr="00053A1F">
        <w:rPr>
          <w:rFonts w:ascii="Arial" w:hAnsi="Arial" w:cs="Arial"/>
          <w:color w:val="000000" w:themeColor="text1"/>
          <w:sz w:val="20"/>
          <w:szCs w:val="22"/>
          <w:lang w:val="en-US"/>
        </w:rPr>
        <w:t>6</w:t>
      </w:r>
    </w:p>
    <w:p w14:paraId="71C7E1C4" w14:textId="77777777" w:rsidR="000E12CB" w:rsidRPr="00053A1F" w:rsidRDefault="000E12CB" w:rsidP="000E12CB">
      <w:pPr>
        <w:pStyle w:val="Default"/>
        <w:jc w:val="both"/>
        <w:rPr>
          <w:rFonts w:ascii="Arial" w:hAnsi="Arial" w:cs="Arial"/>
          <w:color w:val="000000" w:themeColor="text1"/>
          <w:sz w:val="20"/>
          <w:szCs w:val="22"/>
          <w:lang w:val="en-US"/>
        </w:rPr>
      </w:pPr>
      <w:r w:rsidRPr="00053A1F">
        <w:rPr>
          <w:rFonts w:ascii="Arial" w:hAnsi="Arial" w:cs="Arial"/>
          <w:color w:val="000000" w:themeColor="text1"/>
          <w:sz w:val="20"/>
          <w:szCs w:val="22"/>
          <w:lang w:val="en-US"/>
        </w:rPr>
        <w:t>81829 München</w:t>
      </w:r>
    </w:p>
    <w:p w14:paraId="781D69F1" w14:textId="77777777" w:rsidR="00FA2D77" w:rsidRPr="00053A1F" w:rsidRDefault="00FA2D77" w:rsidP="007C6BC5">
      <w:pPr>
        <w:pStyle w:val="StandardWeb"/>
        <w:spacing w:before="0" w:beforeAutospacing="0" w:after="0" w:afterAutospacing="0"/>
        <w:jc w:val="both"/>
        <w:rPr>
          <w:rFonts w:ascii="Arial" w:hAnsi="Arial" w:cs="Arial"/>
          <w:sz w:val="20"/>
          <w:szCs w:val="20"/>
          <w:lang w:val="en-US"/>
        </w:rPr>
      </w:pPr>
    </w:p>
    <w:p w14:paraId="1B762994" w14:textId="6282B417" w:rsidR="000E39A5" w:rsidRPr="00053A1F" w:rsidRDefault="00310059" w:rsidP="007C6BC5">
      <w:pPr>
        <w:pStyle w:val="StandardWeb"/>
        <w:spacing w:before="0" w:beforeAutospacing="0" w:after="0" w:afterAutospacing="0"/>
        <w:jc w:val="both"/>
        <w:rPr>
          <w:rFonts w:ascii="Arial" w:hAnsi="Arial" w:cs="Arial"/>
          <w:b/>
          <w:sz w:val="22"/>
          <w:szCs w:val="22"/>
          <w:lang w:val="en-US"/>
        </w:rPr>
      </w:pPr>
      <w:r w:rsidRPr="00053A1F">
        <w:rPr>
          <w:rFonts w:ascii="Arial" w:hAnsi="Arial" w:cs="Arial"/>
          <w:b/>
          <w:sz w:val="22"/>
          <w:szCs w:val="22"/>
          <w:lang w:val="en-US"/>
        </w:rPr>
        <w:t>About</w:t>
      </w:r>
      <w:r w:rsidR="00A97E13" w:rsidRPr="00053A1F">
        <w:rPr>
          <w:rFonts w:ascii="Arial" w:hAnsi="Arial" w:cs="Arial"/>
          <w:b/>
          <w:sz w:val="22"/>
          <w:szCs w:val="22"/>
          <w:lang w:val="en-US"/>
        </w:rPr>
        <w:t xml:space="preserve"> </w:t>
      </w:r>
      <w:proofErr w:type="spellStart"/>
      <w:r w:rsidR="00A97E13" w:rsidRPr="00053A1F">
        <w:rPr>
          <w:rFonts w:ascii="Arial" w:hAnsi="Arial" w:cs="Arial"/>
          <w:b/>
          <w:sz w:val="22"/>
          <w:szCs w:val="22"/>
          <w:lang w:val="en-US"/>
        </w:rPr>
        <w:t>Valeo</w:t>
      </w:r>
      <w:proofErr w:type="spellEnd"/>
    </w:p>
    <w:p w14:paraId="4B43CDF1" w14:textId="77777777" w:rsidR="00657ACD" w:rsidRPr="00053A1F" w:rsidRDefault="00657ACD" w:rsidP="007C6BC5">
      <w:pPr>
        <w:pStyle w:val="StandardWeb"/>
        <w:spacing w:before="0" w:beforeAutospacing="0" w:after="0" w:afterAutospacing="0"/>
        <w:jc w:val="both"/>
        <w:rPr>
          <w:rFonts w:ascii="Arial" w:hAnsi="Arial" w:cs="Arial"/>
          <w:b/>
          <w:sz w:val="22"/>
          <w:szCs w:val="22"/>
          <w:lang w:val="en-US"/>
        </w:rPr>
      </w:pPr>
    </w:p>
    <w:p w14:paraId="3459579B" w14:textId="77777777" w:rsidR="00657ACD" w:rsidRPr="00985037" w:rsidRDefault="00657ACD" w:rsidP="00657ACD">
      <w:pPr>
        <w:pStyle w:val="StandardWeb"/>
        <w:spacing w:before="0" w:beforeAutospacing="0" w:after="0" w:afterAutospacing="0"/>
        <w:jc w:val="both"/>
        <w:rPr>
          <w:rFonts w:ascii="Arial" w:hAnsi="Arial" w:cs="Arial"/>
          <w:sz w:val="20"/>
          <w:szCs w:val="20"/>
          <w:lang w:val="en-GB"/>
        </w:rPr>
      </w:pPr>
      <w:proofErr w:type="spellStart"/>
      <w:r w:rsidRPr="005D3504">
        <w:rPr>
          <w:rFonts w:ascii="Arial" w:hAnsi="Arial" w:cs="Arial"/>
          <w:sz w:val="20"/>
          <w:szCs w:val="20"/>
        </w:rPr>
        <w:t>Valeo</w:t>
      </w:r>
      <w:proofErr w:type="spellEnd"/>
      <w:r w:rsidRPr="005D3504">
        <w:rPr>
          <w:rFonts w:ascii="Arial" w:hAnsi="Arial" w:cs="Arial"/>
          <w:sz w:val="20"/>
          <w:szCs w:val="20"/>
        </w:rPr>
        <w:t xml:space="preserve"> </w:t>
      </w:r>
      <w:proofErr w:type="spellStart"/>
      <w:r w:rsidRPr="005D3504">
        <w:rPr>
          <w:rFonts w:ascii="Arial" w:hAnsi="Arial" w:cs="Arial"/>
          <w:sz w:val="20"/>
          <w:szCs w:val="20"/>
        </w:rPr>
        <w:t>is</w:t>
      </w:r>
      <w:proofErr w:type="spellEnd"/>
      <w:r w:rsidRPr="005D3504">
        <w:rPr>
          <w:rFonts w:ascii="Arial" w:hAnsi="Arial" w:cs="Arial"/>
          <w:sz w:val="20"/>
          <w:szCs w:val="20"/>
        </w:rPr>
        <w:t xml:space="preserve"> an automotive supplier, partner to </w:t>
      </w:r>
      <w:proofErr w:type="spellStart"/>
      <w:r w:rsidRPr="005D3504">
        <w:rPr>
          <w:rFonts w:ascii="Arial" w:hAnsi="Arial" w:cs="Arial"/>
          <w:sz w:val="20"/>
          <w:szCs w:val="20"/>
        </w:rPr>
        <w:t>all</w:t>
      </w:r>
      <w:proofErr w:type="spellEnd"/>
      <w:r w:rsidRPr="005D3504">
        <w:rPr>
          <w:rFonts w:ascii="Arial" w:hAnsi="Arial" w:cs="Arial"/>
          <w:sz w:val="20"/>
          <w:szCs w:val="20"/>
        </w:rPr>
        <w:t xml:space="preserve"> </w:t>
      </w:r>
      <w:proofErr w:type="spellStart"/>
      <w:r w:rsidRPr="005D3504">
        <w:rPr>
          <w:rFonts w:ascii="Arial" w:hAnsi="Arial" w:cs="Arial"/>
          <w:sz w:val="20"/>
          <w:szCs w:val="20"/>
        </w:rPr>
        <w:t>automakers</w:t>
      </w:r>
      <w:proofErr w:type="spellEnd"/>
      <w:r w:rsidRPr="005D3504">
        <w:rPr>
          <w:rFonts w:ascii="Arial" w:hAnsi="Arial" w:cs="Arial"/>
          <w:sz w:val="20"/>
          <w:szCs w:val="20"/>
        </w:rPr>
        <w:t xml:space="preserve"> </w:t>
      </w:r>
      <w:proofErr w:type="spellStart"/>
      <w:r w:rsidRPr="005D3504">
        <w:rPr>
          <w:rFonts w:ascii="Arial" w:hAnsi="Arial" w:cs="Arial"/>
          <w:sz w:val="20"/>
          <w:szCs w:val="20"/>
        </w:rPr>
        <w:t>worldwide</w:t>
      </w:r>
      <w:proofErr w:type="spellEnd"/>
      <w:r w:rsidRPr="005D3504">
        <w:rPr>
          <w:rFonts w:ascii="Arial" w:hAnsi="Arial" w:cs="Arial"/>
          <w:sz w:val="20"/>
          <w:szCs w:val="20"/>
        </w:rPr>
        <w:t xml:space="preserve">. </w:t>
      </w:r>
      <w:proofErr w:type="spellStart"/>
      <w:r w:rsidRPr="005D3504">
        <w:rPr>
          <w:rFonts w:ascii="Arial" w:hAnsi="Arial" w:cs="Arial"/>
          <w:sz w:val="20"/>
          <w:szCs w:val="20"/>
        </w:rPr>
        <w:t>As</w:t>
      </w:r>
      <w:proofErr w:type="spellEnd"/>
      <w:r w:rsidRPr="005D3504">
        <w:rPr>
          <w:rFonts w:ascii="Arial" w:hAnsi="Arial" w:cs="Arial"/>
          <w:sz w:val="20"/>
          <w:szCs w:val="20"/>
        </w:rPr>
        <w:t xml:space="preserve"> a </w:t>
      </w:r>
      <w:proofErr w:type="spellStart"/>
      <w:r w:rsidRPr="005D3504">
        <w:rPr>
          <w:rFonts w:ascii="Arial" w:hAnsi="Arial" w:cs="Arial"/>
          <w:sz w:val="20"/>
          <w:szCs w:val="20"/>
        </w:rPr>
        <w:t>technology</w:t>
      </w:r>
      <w:proofErr w:type="spellEnd"/>
      <w:r w:rsidRPr="005D3504">
        <w:rPr>
          <w:rFonts w:ascii="Arial" w:hAnsi="Arial" w:cs="Arial"/>
          <w:sz w:val="20"/>
          <w:szCs w:val="20"/>
        </w:rPr>
        <w:t xml:space="preserve"> company, </w:t>
      </w:r>
      <w:proofErr w:type="spellStart"/>
      <w:r w:rsidRPr="005D3504">
        <w:rPr>
          <w:rFonts w:ascii="Arial" w:hAnsi="Arial" w:cs="Arial"/>
          <w:sz w:val="20"/>
          <w:szCs w:val="20"/>
        </w:rPr>
        <w:t>Valeo</w:t>
      </w:r>
      <w:proofErr w:type="spellEnd"/>
      <w:r w:rsidRPr="005D3504">
        <w:rPr>
          <w:rFonts w:ascii="Arial" w:hAnsi="Arial" w:cs="Arial"/>
          <w:sz w:val="20"/>
          <w:szCs w:val="20"/>
        </w:rPr>
        <w:t xml:space="preserve"> </w:t>
      </w:r>
      <w:proofErr w:type="spellStart"/>
      <w:r w:rsidRPr="005D3504">
        <w:rPr>
          <w:rFonts w:ascii="Arial" w:hAnsi="Arial" w:cs="Arial"/>
          <w:sz w:val="20"/>
          <w:szCs w:val="20"/>
        </w:rPr>
        <w:t>proposes</w:t>
      </w:r>
      <w:proofErr w:type="spellEnd"/>
      <w:r w:rsidRPr="005D3504">
        <w:rPr>
          <w:rFonts w:ascii="Arial" w:hAnsi="Arial" w:cs="Arial"/>
          <w:sz w:val="20"/>
          <w:szCs w:val="20"/>
        </w:rPr>
        <w:t xml:space="preserve"> innovative products and systems </w:t>
      </w:r>
      <w:proofErr w:type="spellStart"/>
      <w:r w:rsidRPr="005D3504">
        <w:rPr>
          <w:rFonts w:ascii="Arial" w:hAnsi="Arial" w:cs="Arial"/>
          <w:sz w:val="20"/>
          <w:szCs w:val="20"/>
        </w:rPr>
        <w:t>that</w:t>
      </w:r>
      <w:proofErr w:type="spellEnd"/>
      <w:r w:rsidRPr="005D3504">
        <w:rPr>
          <w:rFonts w:ascii="Arial" w:hAnsi="Arial" w:cs="Arial"/>
          <w:sz w:val="20"/>
          <w:szCs w:val="20"/>
        </w:rPr>
        <w:t xml:space="preserve"> </w:t>
      </w:r>
      <w:proofErr w:type="spellStart"/>
      <w:r w:rsidRPr="005D3504">
        <w:rPr>
          <w:rFonts w:ascii="Arial" w:hAnsi="Arial" w:cs="Arial"/>
          <w:sz w:val="20"/>
          <w:szCs w:val="20"/>
        </w:rPr>
        <w:t>contribute</w:t>
      </w:r>
      <w:proofErr w:type="spellEnd"/>
      <w:r w:rsidRPr="005D3504">
        <w:rPr>
          <w:rFonts w:ascii="Arial" w:hAnsi="Arial" w:cs="Arial"/>
          <w:sz w:val="20"/>
          <w:szCs w:val="20"/>
        </w:rPr>
        <w:t xml:space="preserve"> to the </w:t>
      </w:r>
      <w:proofErr w:type="spellStart"/>
      <w:r w:rsidRPr="005D3504">
        <w:rPr>
          <w:rFonts w:ascii="Arial" w:hAnsi="Arial" w:cs="Arial"/>
          <w:sz w:val="20"/>
          <w:szCs w:val="20"/>
        </w:rPr>
        <w:t>reduction</w:t>
      </w:r>
      <w:proofErr w:type="spellEnd"/>
      <w:r w:rsidRPr="005D3504">
        <w:rPr>
          <w:rFonts w:ascii="Arial" w:hAnsi="Arial" w:cs="Arial"/>
          <w:sz w:val="20"/>
          <w:szCs w:val="20"/>
        </w:rPr>
        <w:t xml:space="preserve"> of CO2 </w:t>
      </w:r>
      <w:proofErr w:type="spellStart"/>
      <w:r w:rsidRPr="005D3504">
        <w:rPr>
          <w:rFonts w:ascii="Arial" w:hAnsi="Arial" w:cs="Arial"/>
          <w:sz w:val="20"/>
          <w:szCs w:val="20"/>
        </w:rPr>
        <w:t>emissions</w:t>
      </w:r>
      <w:proofErr w:type="spellEnd"/>
      <w:r w:rsidRPr="005D3504">
        <w:rPr>
          <w:rFonts w:ascii="Arial" w:hAnsi="Arial" w:cs="Arial"/>
          <w:sz w:val="20"/>
          <w:szCs w:val="20"/>
        </w:rPr>
        <w:t xml:space="preserve"> and to the </w:t>
      </w:r>
      <w:proofErr w:type="spellStart"/>
      <w:r w:rsidRPr="005D3504">
        <w:rPr>
          <w:rFonts w:ascii="Arial" w:hAnsi="Arial" w:cs="Arial"/>
          <w:sz w:val="20"/>
          <w:szCs w:val="20"/>
        </w:rPr>
        <w:t>development</w:t>
      </w:r>
      <w:proofErr w:type="spellEnd"/>
      <w:r w:rsidRPr="005D3504">
        <w:rPr>
          <w:rFonts w:ascii="Arial" w:hAnsi="Arial" w:cs="Arial"/>
          <w:sz w:val="20"/>
          <w:szCs w:val="20"/>
        </w:rPr>
        <w:t xml:space="preserve"> of intuitive </w:t>
      </w:r>
      <w:proofErr w:type="spellStart"/>
      <w:r w:rsidRPr="005D3504">
        <w:rPr>
          <w:rFonts w:ascii="Arial" w:hAnsi="Arial" w:cs="Arial"/>
          <w:sz w:val="20"/>
          <w:szCs w:val="20"/>
        </w:rPr>
        <w:t>driving</w:t>
      </w:r>
      <w:proofErr w:type="spellEnd"/>
      <w:r w:rsidRPr="005D3504">
        <w:rPr>
          <w:rFonts w:ascii="Arial" w:hAnsi="Arial" w:cs="Arial"/>
          <w:sz w:val="20"/>
          <w:szCs w:val="20"/>
        </w:rPr>
        <w:t xml:space="preserve">. At </w:t>
      </w:r>
      <w:proofErr w:type="spellStart"/>
      <w:r w:rsidRPr="005D3504">
        <w:rPr>
          <w:rFonts w:ascii="Arial" w:hAnsi="Arial" w:cs="Arial"/>
          <w:sz w:val="20"/>
          <w:szCs w:val="20"/>
        </w:rPr>
        <w:t>June</w:t>
      </w:r>
      <w:proofErr w:type="spellEnd"/>
      <w:r w:rsidRPr="005D3504">
        <w:rPr>
          <w:rFonts w:ascii="Arial" w:hAnsi="Arial" w:cs="Arial"/>
          <w:sz w:val="20"/>
          <w:szCs w:val="20"/>
        </w:rPr>
        <w:t xml:space="preserve"> 30, 2021, </w:t>
      </w:r>
      <w:proofErr w:type="spellStart"/>
      <w:r w:rsidRPr="005D3504">
        <w:rPr>
          <w:rFonts w:ascii="Arial" w:hAnsi="Arial" w:cs="Arial"/>
          <w:sz w:val="20"/>
          <w:szCs w:val="20"/>
        </w:rPr>
        <w:t>Valeo</w:t>
      </w:r>
      <w:proofErr w:type="spellEnd"/>
      <w:r w:rsidRPr="005D3504">
        <w:rPr>
          <w:rFonts w:ascii="Arial" w:hAnsi="Arial" w:cs="Arial"/>
          <w:sz w:val="20"/>
          <w:szCs w:val="20"/>
        </w:rPr>
        <w:t xml:space="preserve"> </w:t>
      </w:r>
      <w:proofErr w:type="spellStart"/>
      <w:r w:rsidRPr="005D3504">
        <w:rPr>
          <w:rFonts w:ascii="Arial" w:hAnsi="Arial" w:cs="Arial"/>
          <w:sz w:val="20"/>
          <w:szCs w:val="20"/>
        </w:rPr>
        <w:t>had</w:t>
      </w:r>
      <w:proofErr w:type="spellEnd"/>
      <w:r w:rsidRPr="005D3504">
        <w:rPr>
          <w:rFonts w:ascii="Arial" w:hAnsi="Arial" w:cs="Arial"/>
          <w:sz w:val="20"/>
          <w:szCs w:val="20"/>
        </w:rPr>
        <w:t xml:space="preserve"> 184 </w:t>
      </w:r>
      <w:proofErr w:type="spellStart"/>
      <w:r w:rsidRPr="005D3504">
        <w:rPr>
          <w:rFonts w:ascii="Arial" w:hAnsi="Arial" w:cs="Arial"/>
          <w:sz w:val="20"/>
          <w:szCs w:val="20"/>
        </w:rPr>
        <w:t>plants</w:t>
      </w:r>
      <w:proofErr w:type="spellEnd"/>
      <w:r w:rsidRPr="005D3504">
        <w:rPr>
          <w:rFonts w:ascii="Arial" w:hAnsi="Arial" w:cs="Arial"/>
          <w:sz w:val="20"/>
          <w:szCs w:val="20"/>
        </w:rPr>
        <w:t xml:space="preserve">, 20 </w:t>
      </w:r>
      <w:proofErr w:type="spellStart"/>
      <w:r w:rsidRPr="005D3504">
        <w:rPr>
          <w:rFonts w:ascii="Arial" w:hAnsi="Arial" w:cs="Arial"/>
          <w:sz w:val="20"/>
          <w:szCs w:val="20"/>
        </w:rPr>
        <w:t>research</w:t>
      </w:r>
      <w:proofErr w:type="spellEnd"/>
      <w:r w:rsidRPr="005D3504">
        <w:rPr>
          <w:rFonts w:ascii="Arial" w:hAnsi="Arial" w:cs="Arial"/>
          <w:sz w:val="20"/>
          <w:szCs w:val="20"/>
        </w:rPr>
        <w:t xml:space="preserve"> centers, 42 </w:t>
      </w:r>
      <w:proofErr w:type="spellStart"/>
      <w:r w:rsidRPr="005D3504">
        <w:rPr>
          <w:rFonts w:ascii="Arial" w:hAnsi="Arial" w:cs="Arial"/>
          <w:sz w:val="20"/>
          <w:szCs w:val="20"/>
        </w:rPr>
        <w:t>development</w:t>
      </w:r>
      <w:proofErr w:type="spellEnd"/>
      <w:r w:rsidRPr="005D3504">
        <w:rPr>
          <w:rFonts w:ascii="Arial" w:hAnsi="Arial" w:cs="Arial"/>
          <w:sz w:val="20"/>
          <w:szCs w:val="20"/>
        </w:rPr>
        <w:t xml:space="preserve"> centers and 15 </w:t>
      </w:r>
      <w:proofErr w:type="spellStart"/>
      <w:r w:rsidRPr="005D3504">
        <w:rPr>
          <w:rFonts w:ascii="Arial" w:hAnsi="Arial" w:cs="Arial"/>
          <w:sz w:val="20"/>
          <w:szCs w:val="20"/>
        </w:rPr>
        <w:t>distribution</w:t>
      </w:r>
      <w:proofErr w:type="spellEnd"/>
      <w:r w:rsidRPr="005D3504">
        <w:rPr>
          <w:rFonts w:ascii="Arial" w:hAnsi="Arial" w:cs="Arial"/>
          <w:sz w:val="20"/>
          <w:szCs w:val="20"/>
        </w:rPr>
        <w:t xml:space="preserve"> </w:t>
      </w:r>
      <w:proofErr w:type="spellStart"/>
      <w:r w:rsidRPr="005D3504">
        <w:rPr>
          <w:rFonts w:ascii="Arial" w:hAnsi="Arial" w:cs="Arial"/>
          <w:sz w:val="20"/>
          <w:szCs w:val="20"/>
        </w:rPr>
        <w:t>platforms</w:t>
      </w:r>
      <w:proofErr w:type="spellEnd"/>
      <w:r w:rsidRPr="005D3504">
        <w:rPr>
          <w:rFonts w:ascii="Arial" w:hAnsi="Arial" w:cs="Arial"/>
          <w:sz w:val="20"/>
          <w:szCs w:val="20"/>
        </w:rPr>
        <w:t xml:space="preserve">, and </w:t>
      </w:r>
      <w:proofErr w:type="spellStart"/>
      <w:r w:rsidRPr="005D3504">
        <w:rPr>
          <w:rFonts w:ascii="Arial" w:hAnsi="Arial" w:cs="Arial"/>
          <w:sz w:val="20"/>
          <w:szCs w:val="20"/>
        </w:rPr>
        <w:t>employed</w:t>
      </w:r>
      <w:proofErr w:type="spellEnd"/>
      <w:r w:rsidRPr="005D3504">
        <w:rPr>
          <w:rFonts w:ascii="Arial" w:hAnsi="Arial" w:cs="Arial"/>
          <w:sz w:val="20"/>
          <w:szCs w:val="20"/>
        </w:rPr>
        <w:t xml:space="preserve"> 104,000 people in 33 countries </w:t>
      </w:r>
      <w:proofErr w:type="spellStart"/>
      <w:r w:rsidRPr="005D3504">
        <w:rPr>
          <w:rFonts w:ascii="Arial" w:hAnsi="Arial" w:cs="Arial"/>
          <w:sz w:val="20"/>
          <w:szCs w:val="20"/>
        </w:rPr>
        <w:t>worldwide</w:t>
      </w:r>
      <w:proofErr w:type="spellEnd"/>
      <w:r w:rsidRPr="005D3504">
        <w:rPr>
          <w:rFonts w:ascii="Arial" w:hAnsi="Arial" w:cs="Arial"/>
          <w:sz w:val="20"/>
          <w:szCs w:val="20"/>
        </w:rPr>
        <w:t xml:space="preserve">. </w:t>
      </w:r>
      <w:proofErr w:type="spellStart"/>
      <w:r w:rsidRPr="005D3504">
        <w:rPr>
          <w:rFonts w:ascii="Arial" w:hAnsi="Arial" w:cs="Arial"/>
          <w:sz w:val="20"/>
          <w:szCs w:val="20"/>
        </w:rPr>
        <w:t>Valeo</w:t>
      </w:r>
      <w:proofErr w:type="spellEnd"/>
      <w:r w:rsidRPr="005D3504">
        <w:rPr>
          <w:rFonts w:ascii="Arial" w:hAnsi="Arial" w:cs="Arial"/>
          <w:sz w:val="20"/>
          <w:szCs w:val="20"/>
        </w:rPr>
        <w:t xml:space="preserve"> </w:t>
      </w:r>
      <w:proofErr w:type="spellStart"/>
      <w:r w:rsidRPr="005D3504">
        <w:rPr>
          <w:rFonts w:ascii="Arial" w:hAnsi="Arial" w:cs="Arial"/>
          <w:sz w:val="20"/>
          <w:szCs w:val="20"/>
        </w:rPr>
        <w:t>is</w:t>
      </w:r>
      <w:proofErr w:type="spellEnd"/>
      <w:r w:rsidRPr="005D3504">
        <w:rPr>
          <w:rFonts w:ascii="Arial" w:hAnsi="Arial" w:cs="Arial"/>
          <w:sz w:val="20"/>
          <w:szCs w:val="20"/>
        </w:rPr>
        <w:t xml:space="preserve"> </w:t>
      </w:r>
      <w:proofErr w:type="spellStart"/>
      <w:r w:rsidRPr="005D3504">
        <w:rPr>
          <w:rFonts w:ascii="Arial" w:hAnsi="Arial" w:cs="Arial"/>
          <w:sz w:val="20"/>
          <w:szCs w:val="20"/>
        </w:rPr>
        <w:t>listed</w:t>
      </w:r>
      <w:proofErr w:type="spellEnd"/>
      <w:r w:rsidRPr="005D3504">
        <w:rPr>
          <w:rFonts w:ascii="Arial" w:hAnsi="Arial" w:cs="Arial"/>
          <w:sz w:val="20"/>
          <w:szCs w:val="20"/>
        </w:rPr>
        <w:t xml:space="preserve"> on the Paris Stock Exchange</w:t>
      </w:r>
      <w:r>
        <w:rPr>
          <w:rFonts w:ascii="Arial" w:hAnsi="Arial" w:cs="Arial"/>
          <w:sz w:val="20"/>
          <w:szCs w:val="20"/>
        </w:rPr>
        <w:t>.</w:t>
      </w:r>
    </w:p>
    <w:p w14:paraId="1F25E351" w14:textId="77777777" w:rsidR="00A97E13" w:rsidRPr="00F85E14" w:rsidRDefault="00A97E13" w:rsidP="007C6BC5">
      <w:pPr>
        <w:pStyle w:val="StandardWeb"/>
        <w:spacing w:before="0" w:beforeAutospacing="0" w:after="0" w:afterAutospacing="0"/>
        <w:jc w:val="both"/>
        <w:rPr>
          <w:rFonts w:ascii="Arial" w:hAnsi="Arial" w:cs="Arial"/>
          <w:sz w:val="20"/>
          <w:szCs w:val="20"/>
          <w:lang w:val="en-GB"/>
        </w:rPr>
      </w:pPr>
    </w:p>
    <w:p w14:paraId="0B8E5805" w14:textId="77777777" w:rsidR="00A97E13" w:rsidRPr="00F85E14" w:rsidRDefault="00A97E13" w:rsidP="007C6BC5">
      <w:pPr>
        <w:pStyle w:val="StandardWeb"/>
        <w:spacing w:before="0" w:beforeAutospacing="0" w:after="0" w:afterAutospacing="0"/>
        <w:jc w:val="both"/>
        <w:rPr>
          <w:rFonts w:ascii="Arial" w:hAnsi="Arial" w:cs="Arial"/>
          <w:sz w:val="20"/>
          <w:szCs w:val="20"/>
          <w:lang w:val="en-GB"/>
        </w:rPr>
      </w:pPr>
    </w:p>
    <w:p w14:paraId="6ED37721" w14:textId="016A1C3E" w:rsidR="00A97E13" w:rsidRPr="002C2CC7" w:rsidRDefault="002C2CC7" w:rsidP="007C6BC5">
      <w:pPr>
        <w:pStyle w:val="StandardWeb"/>
        <w:spacing w:before="0" w:beforeAutospacing="0" w:after="0" w:afterAutospacing="0"/>
        <w:jc w:val="both"/>
        <w:rPr>
          <w:rFonts w:ascii="Arial" w:hAnsi="Arial" w:cs="Arial"/>
          <w:b/>
          <w:lang w:val="en-GB"/>
        </w:rPr>
      </w:pPr>
      <w:r w:rsidRPr="002C2CC7">
        <w:rPr>
          <w:rFonts w:ascii="Arial" w:hAnsi="Arial" w:cs="Arial"/>
          <w:b/>
          <w:lang w:val="en-GB"/>
        </w:rPr>
        <w:t>About NTT DATA</w:t>
      </w:r>
    </w:p>
    <w:p w14:paraId="5ECA2115" w14:textId="0B640311" w:rsidR="002C2CC7" w:rsidRDefault="002C2CC7" w:rsidP="002C2CC7">
      <w:pPr>
        <w:pStyle w:val="StandardWeb"/>
        <w:spacing w:before="0" w:beforeAutospacing="0" w:after="0" w:afterAutospacing="0"/>
        <w:jc w:val="both"/>
        <w:rPr>
          <w:rFonts w:ascii="Arial" w:hAnsi="Arial" w:cs="Arial"/>
          <w:sz w:val="20"/>
          <w:szCs w:val="20"/>
          <w:lang w:val="en-GB"/>
        </w:rPr>
      </w:pPr>
    </w:p>
    <w:p w14:paraId="7932D644" w14:textId="77777777" w:rsidR="002C2CC7" w:rsidRPr="002C2CC7" w:rsidRDefault="002C2CC7" w:rsidP="002C2CC7">
      <w:pPr>
        <w:rPr>
          <w:rFonts w:ascii="Arial" w:eastAsia="DengXian" w:hAnsi="Arial" w:cs="Arial"/>
          <w:sz w:val="20"/>
          <w:szCs w:val="20"/>
        </w:rPr>
      </w:pPr>
      <w:r w:rsidRPr="002C2CC7">
        <w:rPr>
          <w:rFonts w:ascii="Arial" w:hAnsi="Arial" w:cs="Arial"/>
          <w:sz w:val="20"/>
          <w:szCs w:val="20"/>
        </w:rPr>
        <w:t xml:space="preserve">NTT DATA – a part of NTT Group – is a trusted global innovator of IT and business services headquartered in Tokyo. We help clients transform through consulting, industry solutions, business process services, digital &amp; IT modernization and managed services. NTT DATA enables them, as well as society, to move confidently into the digital future. We are committed to our clients’ long-term success and combine global reach with local client attention to serve them in over 50 countries around the globe. Visit us at </w:t>
      </w:r>
      <w:hyperlink r:id="rId9" w:history="1">
        <w:r w:rsidRPr="002C2CC7">
          <w:rPr>
            <w:rStyle w:val="Hyperlink"/>
            <w:rFonts w:ascii="Arial" w:hAnsi="Arial" w:cs="Arial"/>
            <w:sz w:val="20"/>
            <w:szCs w:val="20"/>
          </w:rPr>
          <w:t>nttdata.com.</w:t>
        </w:r>
      </w:hyperlink>
    </w:p>
    <w:p w14:paraId="16D6595A" w14:textId="77777777" w:rsidR="002C2CC7" w:rsidRPr="00F85E14" w:rsidRDefault="002C2CC7" w:rsidP="002C2CC7">
      <w:pPr>
        <w:pStyle w:val="StandardWeb"/>
        <w:spacing w:before="0" w:beforeAutospacing="0" w:after="0" w:afterAutospacing="0"/>
        <w:jc w:val="both"/>
        <w:rPr>
          <w:rFonts w:ascii="Arial" w:hAnsi="Arial" w:cs="Arial"/>
          <w:sz w:val="20"/>
          <w:szCs w:val="20"/>
          <w:lang w:val="en-GB"/>
        </w:rPr>
      </w:pPr>
    </w:p>
    <w:p w14:paraId="6047F379" w14:textId="77777777" w:rsidR="00A97E13" w:rsidRPr="00F85E14" w:rsidRDefault="00A97E13" w:rsidP="005F410F">
      <w:pPr>
        <w:pStyle w:val="StandardWeb"/>
        <w:spacing w:before="0" w:beforeAutospacing="0" w:after="0" w:afterAutospacing="0"/>
        <w:ind w:right="1417"/>
        <w:rPr>
          <w:rStyle w:val="Hyperlink"/>
          <w:rFonts w:ascii="Arial" w:eastAsiaTheme="minorHAnsi" w:hAnsi="Arial" w:cs="Arial"/>
          <w:color w:val="auto"/>
          <w:sz w:val="20"/>
          <w:szCs w:val="20"/>
          <w:lang w:val="en-GB" w:eastAsia="en-US"/>
        </w:rPr>
      </w:pPr>
    </w:p>
    <w:p w14:paraId="435449C4" w14:textId="6F01262B" w:rsidR="00A97E13" w:rsidRPr="00085C1C" w:rsidRDefault="00310059" w:rsidP="00A97E13">
      <w:pPr>
        <w:pStyle w:val="StandardWeb"/>
        <w:spacing w:before="0" w:beforeAutospacing="0" w:after="0" w:afterAutospacing="0"/>
        <w:jc w:val="both"/>
        <w:rPr>
          <w:rFonts w:ascii="Arial" w:hAnsi="Arial" w:cs="Arial"/>
          <w:b/>
          <w:sz w:val="22"/>
          <w:szCs w:val="22"/>
          <w:lang w:val="en-GB"/>
        </w:rPr>
      </w:pPr>
      <w:r w:rsidRPr="00085C1C">
        <w:rPr>
          <w:rFonts w:ascii="Arial" w:hAnsi="Arial" w:cs="Arial"/>
          <w:b/>
          <w:sz w:val="22"/>
          <w:szCs w:val="22"/>
          <w:lang w:val="en-GB"/>
        </w:rPr>
        <w:t>About</w:t>
      </w:r>
      <w:r w:rsidR="00A97E13" w:rsidRPr="00085C1C">
        <w:rPr>
          <w:rFonts w:ascii="Arial" w:hAnsi="Arial" w:cs="Arial"/>
          <w:b/>
          <w:sz w:val="22"/>
          <w:szCs w:val="22"/>
          <w:lang w:val="en-GB"/>
        </w:rPr>
        <w:t xml:space="preserve"> </w:t>
      </w:r>
      <w:proofErr w:type="spellStart"/>
      <w:r w:rsidR="00A97E13" w:rsidRPr="00085C1C">
        <w:rPr>
          <w:rFonts w:ascii="Arial" w:hAnsi="Arial" w:cs="Arial"/>
          <w:b/>
          <w:sz w:val="22"/>
          <w:szCs w:val="22"/>
          <w:lang w:val="en-GB"/>
        </w:rPr>
        <w:t>Embotech</w:t>
      </w:r>
      <w:proofErr w:type="spellEnd"/>
    </w:p>
    <w:p w14:paraId="1A22241A" w14:textId="2ACFC340" w:rsidR="00C5070C" w:rsidRDefault="00C5070C" w:rsidP="00A97E13">
      <w:pPr>
        <w:pStyle w:val="StandardWeb"/>
        <w:spacing w:before="0" w:beforeAutospacing="0" w:after="0" w:afterAutospacing="0"/>
        <w:jc w:val="both"/>
        <w:rPr>
          <w:rFonts w:ascii="Arial" w:hAnsi="Arial" w:cs="Arial"/>
          <w:b/>
          <w:sz w:val="22"/>
          <w:szCs w:val="22"/>
          <w:highlight w:val="yellow"/>
          <w:lang w:val="en-GB"/>
        </w:rPr>
      </w:pPr>
    </w:p>
    <w:p w14:paraId="4398D197" w14:textId="1A57DED4" w:rsidR="00C5070C" w:rsidRPr="00085C1C" w:rsidRDefault="00C5070C" w:rsidP="00C5070C">
      <w:pPr>
        <w:pStyle w:val="StandardWeb"/>
        <w:spacing w:before="0" w:beforeAutospacing="0" w:after="0" w:afterAutospacing="0"/>
        <w:jc w:val="both"/>
        <w:rPr>
          <w:rFonts w:ascii="Arial" w:hAnsi="Arial" w:cs="Arial"/>
          <w:sz w:val="20"/>
          <w:szCs w:val="20"/>
        </w:rPr>
      </w:pPr>
      <w:proofErr w:type="spellStart"/>
      <w:r w:rsidRPr="00085C1C">
        <w:rPr>
          <w:rFonts w:ascii="Arial" w:hAnsi="Arial" w:cs="Arial"/>
          <w:sz w:val="20"/>
          <w:szCs w:val="20"/>
        </w:rPr>
        <w:t>Embotech</w:t>
      </w:r>
      <w:proofErr w:type="spellEnd"/>
      <w:r w:rsidRPr="00085C1C">
        <w:rPr>
          <w:rFonts w:ascii="Arial" w:hAnsi="Arial" w:cs="Arial"/>
          <w:sz w:val="20"/>
          <w:szCs w:val="20"/>
        </w:rPr>
        <w:t xml:space="preserve"> </w:t>
      </w:r>
      <w:proofErr w:type="spellStart"/>
      <w:r w:rsidRPr="00085C1C">
        <w:rPr>
          <w:rFonts w:ascii="Arial" w:hAnsi="Arial" w:cs="Arial"/>
          <w:sz w:val="20"/>
          <w:szCs w:val="20"/>
        </w:rPr>
        <w:t>is</w:t>
      </w:r>
      <w:proofErr w:type="spellEnd"/>
      <w:r w:rsidRPr="00085C1C">
        <w:rPr>
          <w:rFonts w:ascii="Arial" w:hAnsi="Arial" w:cs="Arial"/>
          <w:sz w:val="20"/>
          <w:szCs w:val="20"/>
        </w:rPr>
        <w:t xml:space="preserve"> a </w:t>
      </w:r>
      <w:proofErr w:type="spellStart"/>
      <w:r w:rsidRPr="00085C1C">
        <w:rPr>
          <w:rFonts w:ascii="Arial" w:hAnsi="Arial" w:cs="Arial"/>
          <w:sz w:val="20"/>
          <w:szCs w:val="20"/>
        </w:rPr>
        <w:t>leading</w:t>
      </w:r>
      <w:proofErr w:type="spellEnd"/>
      <w:r w:rsidRPr="00085C1C">
        <w:rPr>
          <w:rFonts w:ascii="Arial" w:hAnsi="Arial" w:cs="Arial"/>
          <w:sz w:val="20"/>
          <w:szCs w:val="20"/>
        </w:rPr>
        <w:t xml:space="preserve"> developer of cutting-</w:t>
      </w:r>
      <w:proofErr w:type="spellStart"/>
      <w:r w:rsidRPr="00085C1C">
        <w:rPr>
          <w:rFonts w:ascii="Arial" w:hAnsi="Arial" w:cs="Arial"/>
          <w:sz w:val="20"/>
          <w:szCs w:val="20"/>
        </w:rPr>
        <w:t>edge</w:t>
      </w:r>
      <w:proofErr w:type="spellEnd"/>
      <w:r w:rsidRPr="00085C1C">
        <w:rPr>
          <w:rFonts w:ascii="Arial" w:hAnsi="Arial" w:cs="Arial"/>
          <w:sz w:val="20"/>
          <w:szCs w:val="20"/>
        </w:rPr>
        <w:t xml:space="preserve"> </w:t>
      </w:r>
      <w:proofErr w:type="spellStart"/>
      <w:r w:rsidRPr="00085C1C">
        <w:rPr>
          <w:rFonts w:ascii="Arial" w:hAnsi="Arial" w:cs="Arial"/>
          <w:sz w:val="20"/>
          <w:szCs w:val="20"/>
        </w:rPr>
        <w:t>decision</w:t>
      </w:r>
      <w:proofErr w:type="spellEnd"/>
      <w:r w:rsidRPr="00085C1C">
        <w:rPr>
          <w:rFonts w:ascii="Arial" w:hAnsi="Arial" w:cs="Arial"/>
          <w:sz w:val="20"/>
          <w:szCs w:val="20"/>
        </w:rPr>
        <w:t xml:space="preserve">-making software. </w:t>
      </w:r>
      <w:proofErr w:type="spellStart"/>
      <w:r w:rsidRPr="00085C1C">
        <w:rPr>
          <w:rFonts w:ascii="Arial" w:hAnsi="Arial" w:cs="Arial"/>
          <w:sz w:val="20"/>
          <w:szCs w:val="20"/>
        </w:rPr>
        <w:t>Our</w:t>
      </w:r>
      <w:proofErr w:type="spellEnd"/>
      <w:r w:rsidRPr="00085C1C">
        <w:rPr>
          <w:rFonts w:ascii="Arial" w:hAnsi="Arial" w:cs="Arial"/>
          <w:sz w:val="20"/>
          <w:szCs w:val="20"/>
        </w:rPr>
        <w:t xml:space="preserve"> </w:t>
      </w:r>
      <w:proofErr w:type="spellStart"/>
      <w:r w:rsidRPr="00085C1C">
        <w:rPr>
          <w:rFonts w:ascii="Arial" w:hAnsi="Arial" w:cs="Arial"/>
          <w:sz w:val="20"/>
          <w:szCs w:val="20"/>
        </w:rPr>
        <w:t>embeddable</w:t>
      </w:r>
      <w:proofErr w:type="spellEnd"/>
      <w:r w:rsidRPr="00085C1C">
        <w:rPr>
          <w:rFonts w:ascii="Arial" w:hAnsi="Arial" w:cs="Arial"/>
          <w:sz w:val="20"/>
          <w:szCs w:val="20"/>
        </w:rPr>
        <w:t xml:space="preserve"> software </w:t>
      </w:r>
      <w:proofErr w:type="spellStart"/>
      <w:r w:rsidRPr="00085C1C">
        <w:rPr>
          <w:rFonts w:ascii="Arial" w:hAnsi="Arial" w:cs="Arial"/>
          <w:sz w:val="20"/>
          <w:szCs w:val="20"/>
        </w:rPr>
        <w:t>empowers</w:t>
      </w:r>
      <w:proofErr w:type="spellEnd"/>
      <w:r w:rsidRPr="00085C1C">
        <w:rPr>
          <w:rFonts w:ascii="Arial" w:hAnsi="Arial" w:cs="Arial"/>
          <w:sz w:val="20"/>
          <w:szCs w:val="20"/>
        </w:rPr>
        <w:t xml:space="preserve"> </w:t>
      </w:r>
      <w:proofErr w:type="spellStart"/>
      <w:r w:rsidRPr="00085C1C">
        <w:rPr>
          <w:rFonts w:ascii="Arial" w:hAnsi="Arial" w:cs="Arial"/>
          <w:sz w:val="20"/>
          <w:szCs w:val="20"/>
        </w:rPr>
        <w:t>autonomous</w:t>
      </w:r>
      <w:proofErr w:type="spellEnd"/>
      <w:r w:rsidRPr="00085C1C">
        <w:rPr>
          <w:rFonts w:ascii="Arial" w:hAnsi="Arial" w:cs="Arial"/>
          <w:sz w:val="20"/>
          <w:szCs w:val="20"/>
        </w:rPr>
        <w:t xml:space="preserve"> systems to make </w:t>
      </w:r>
      <w:proofErr w:type="spellStart"/>
      <w:r w:rsidRPr="00085C1C">
        <w:rPr>
          <w:rFonts w:ascii="Arial" w:hAnsi="Arial" w:cs="Arial"/>
          <w:sz w:val="20"/>
          <w:szCs w:val="20"/>
        </w:rPr>
        <w:t>decisions</w:t>
      </w:r>
      <w:proofErr w:type="spellEnd"/>
      <w:r w:rsidRPr="00085C1C">
        <w:rPr>
          <w:rFonts w:ascii="Arial" w:hAnsi="Arial" w:cs="Arial"/>
          <w:sz w:val="20"/>
          <w:szCs w:val="20"/>
        </w:rPr>
        <w:t xml:space="preserve"> by solving </w:t>
      </w:r>
      <w:proofErr w:type="spellStart"/>
      <w:r w:rsidRPr="00085C1C">
        <w:rPr>
          <w:rFonts w:ascii="Arial" w:hAnsi="Arial" w:cs="Arial"/>
          <w:sz w:val="20"/>
          <w:szCs w:val="20"/>
        </w:rPr>
        <w:t>complex</w:t>
      </w:r>
      <w:proofErr w:type="spellEnd"/>
      <w:r w:rsidRPr="00085C1C">
        <w:rPr>
          <w:rFonts w:ascii="Arial" w:hAnsi="Arial" w:cs="Arial"/>
          <w:sz w:val="20"/>
          <w:szCs w:val="20"/>
        </w:rPr>
        <w:t xml:space="preserve"> </w:t>
      </w:r>
      <w:proofErr w:type="spellStart"/>
      <w:r w:rsidRPr="00085C1C">
        <w:rPr>
          <w:rFonts w:ascii="Arial" w:hAnsi="Arial" w:cs="Arial"/>
          <w:sz w:val="20"/>
          <w:szCs w:val="20"/>
        </w:rPr>
        <w:t>optimization</w:t>
      </w:r>
      <w:proofErr w:type="spellEnd"/>
      <w:r w:rsidRPr="00085C1C">
        <w:rPr>
          <w:rFonts w:ascii="Arial" w:hAnsi="Arial" w:cs="Arial"/>
          <w:sz w:val="20"/>
          <w:szCs w:val="20"/>
        </w:rPr>
        <w:t xml:space="preserve"> </w:t>
      </w:r>
      <w:proofErr w:type="spellStart"/>
      <w:r w:rsidRPr="00085C1C">
        <w:rPr>
          <w:rFonts w:ascii="Arial" w:hAnsi="Arial" w:cs="Arial"/>
          <w:sz w:val="20"/>
          <w:szCs w:val="20"/>
        </w:rPr>
        <w:t>problems</w:t>
      </w:r>
      <w:proofErr w:type="spellEnd"/>
      <w:r w:rsidRPr="00085C1C">
        <w:rPr>
          <w:rFonts w:ascii="Arial" w:hAnsi="Arial" w:cs="Arial"/>
          <w:sz w:val="20"/>
          <w:szCs w:val="20"/>
        </w:rPr>
        <w:t xml:space="preserve"> in </w:t>
      </w:r>
      <w:proofErr w:type="spellStart"/>
      <w:r w:rsidRPr="00085C1C">
        <w:rPr>
          <w:rFonts w:ascii="Arial" w:hAnsi="Arial" w:cs="Arial"/>
          <w:sz w:val="20"/>
          <w:szCs w:val="20"/>
        </w:rPr>
        <w:t>milliseconds</w:t>
      </w:r>
      <w:proofErr w:type="spellEnd"/>
      <w:r w:rsidRPr="00085C1C">
        <w:rPr>
          <w:rFonts w:ascii="Arial" w:hAnsi="Arial" w:cs="Arial"/>
          <w:sz w:val="20"/>
          <w:szCs w:val="20"/>
        </w:rPr>
        <w:t xml:space="preserve">, </w:t>
      </w:r>
      <w:proofErr w:type="spellStart"/>
      <w:r w:rsidRPr="00085C1C">
        <w:rPr>
          <w:rFonts w:ascii="Arial" w:hAnsi="Arial" w:cs="Arial"/>
          <w:sz w:val="20"/>
          <w:szCs w:val="20"/>
        </w:rPr>
        <w:t>bringing</w:t>
      </w:r>
      <w:proofErr w:type="spellEnd"/>
      <w:r w:rsidRPr="00085C1C">
        <w:rPr>
          <w:rFonts w:ascii="Arial" w:hAnsi="Arial" w:cs="Arial"/>
          <w:sz w:val="20"/>
          <w:szCs w:val="20"/>
        </w:rPr>
        <w:t xml:space="preserve"> </w:t>
      </w:r>
      <w:proofErr w:type="spellStart"/>
      <w:r w:rsidRPr="00085C1C">
        <w:rPr>
          <w:rFonts w:ascii="Arial" w:hAnsi="Arial" w:cs="Arial"/>
          <w:sz w:val="20"/>
          <w:szCs w:val="20"/>
        </w:rPr>
        <w:t>significant</w:t>
      </w:r>
      <w:proofErr w:type="spellEnd"/>
      <w:r w:rsidRPr="00085C1C">
        <w:rPr>
          <w:rFonts w:ascii="Arial" w:hAnsi="Arial" w:cs="Arial"/>
          <w:sz w:val="20"/>
          <w:szCs w:val="20"/>
        </w:rPr>
        <w:t xml:space="preserve"> </w:t>
      </w:r>
      <w:proofErr w:type="spellStart"/>
      <w:r w:rsidRPr="00085C1C">
        <w:rPr>
          <w:rFonts w:ascii="Arial" w:hAnsi="Arial" w:cs="Arial"/>
          <w:sz w:val="20"/>
          <w:szCs w:val="20"/>
        </w:rPr>
        <w:t>improvements</w:t>
      </w:r>
      <w:proofErr w:type="spellEnd"/>
      <w:r w:rsidRPr="00085C1C">
        <w:rPr>
          <w:rFonts w:ascii="Arial" w:hAnsi="Arial" w:cs="Arial"/>
          <w:sz w:val="20"/>
          <w:szCs w:val="20"/>
        </w:rPr>
        <w:t xml:space="preserve"> in </w:t>
      </w:r>
      <w:proofErr w:type="spellStart"/>
      <w:r w:rsidRPr="00085C1C">
        <w:rPr>
          <w:rFonts w:ascii="Arial" w:hAnsi="Arial" w:cs="Arial"/>
          <w:sz w:val="20"/>
          <w:szCs w:val="20"/>
        </w:rPr>
        <w:t>safety</w:t>
      </w:r>
      <w:proofErr w:type="spellEnd"/>
      <w:r w:rsidRPr="00085C1C">
        <w:rPr>
          <w:rFonts w:ascii="Arial" w:hAnsi="Arial" w:cs="Arial"/>
          <w:sz w:val="20"/>
          <w:szCs w:val="20"/>
        </w:rPr>
        <w:t xml:space="preserve">, </w:t>
      </w:r>
      <w:proofErr w:type="spellStart"/>
      <w:r w:rsidRPr="00085C1C">
        <w:rPr>
          <w:rFonts w:ascii="Arial" w:hAnsi="Arial" w:cs="Arial"/>
          <w:sz w:val="20"/>
          <w:szCs w:val="20"/>
        </w:rPr>
        <w:t>productivity</w:t>
      </w:r>
      <w:proofErr w:type="spellEnd"/>
      <w:r w:rsidRPr="00085C1C">
        <w:rPr>
          <w:rFonts w:ascii="Arial" w:hAnsi="Arial" w:cs="Arial"/>
          <w:sz w:val="20"/>
          <w:szCs w:val="20"/>
        </w:rPr>
        <w:t xml:space="preserve"> and energy </w:t>
      </w:r>
      <w:proofErr w:type="spellStart"/>
      <w:r w:rsidRPr="00085C1C">
        <w:rPr>
          <w:rFonts w:ascii="Arial" w:hAnsi="Arial" w:cs="Arial"/>
          <w:sz w:val="20"/>
          <w:szCs w:val="20"/>
        </w:rPr>
        <w:t>efficiency</w:t>
      </w:r>
      <w:proofErr w:type="spellEnd"/>
      <w:r w:rsidRPr="00085C1C">
        <w:rPr>
          <w:rFonts w:ascii="Arial" w:hAnsi="Arial" w:cs="Arial"/>
          <w:sz w:val="20"/>
          <w:szCs w:val="20"/>
        </w:rPr>
        <w:t xml:space="preserve">. </w:t>
      </w:r>
      <w:proofErr w:type="spellStart"/>
      <w:r w:rsidRPr="00085C1C">
        <w:rPr>
          <w:rFonts w:ascii="Arial" w:hAnsi="Arial" w:cs="Arial"/>
          <w:sz w:val="20"/>
          <w:szCs w:val="20"/>
        </w:rPr>
        <w:t>Current</w:t>
      </w:r>
      <w:proofErr w:type="spellEnd"/>
      <w:r w:rsidRPr="00085C1C">
        <w:rPr>
          <w:rFonts w:ascii="Arial" w:hAnsi="Arial" w:cs="Arial"/>
          <w:sz w:val="20"/>
          <w:szCs w:val="20"/>
        </w:rPr>
        <w:t xml:space="preserve"> </w:t>
      </w:r>
      <w:proofErr w:type="spellStart"/>
      <w:r w:rsidRPr="00085C1C">
        <w:rPr>
          <w:rFonts w:ascii="Arial" w:hAnsi="Arial" w:cs="Arial"/>
          <w:sz w:val="20"/>
          <w:szCs w:val="20"/>
        </w:rPr>
        <w:t>applications</w:t>
      </w:r>
      <w:proofErr w:type="spellEnd"/>
      <w:r w:rsidRPr="00085C1C">
        <w:rPr>
          <w:rFonts w:ascii="Arial" w:hAnsi="Arial" w:cs="Arial"/>
          <w:sz w:val="20"/>
          <w:szCs w:val="20"/>
        </w:rPr>
        <w:t xml:space="preserve"> include </w:t>
      </w:r>
      <w:proofErr w:type="spellStart"/>
      <w:r w:rsidRPr="00085C1C">
        <w:rPr>
          <w:rFonts w:ascii="Arial" w:hAnsi="Arial" w:cs="Arial"/>
          <w:sz w:val="20"/>
          <w:szCs w:val="20"/>
        </w:rPr>
        <w:t>Automated</w:t>
      </w:r>
      <w:proofErr w:type="spellEnd"/>
      <w:r w:rsidRPr="00085C1C">
        <w:rPr>
          <w:rFonts w:ascii="Arial" w:hAnsi="Arial" w:cs="Arial"/>
          <w:sz w:val="20"/>
          <w:szCs w:val="20"/>
        </w:rPr>
        <w:t xml:space="preserve"> </w:t>
      </w:r>
      <w:proofErr w:type="spellStart"/>
      <w:r w:rsidRPr="00085C1C">
        <w:rPr>
          <w:rFonts w:ascii="Arial" w:hAnsi="Arial" w:cs="Arial"/>
          <w:sz w:val="20"/>
          <w:szCs w:val="20"/>
        </w:rPr>
        <w:t>Driving</w:t>
      </w:r>
      <w:proofErr w:type="spellEnd"/>
      <w:r w:rsidRPr="00085C1C">
        <w:rPr>
          <w:rFonts w:ascii="Arial" w:hAnsi="Arial" w:cs="Arial"/>
          <w:sz w:val="20"/>
          <w:szCs w:val="20"/>
        </w:rPr>
        <w:t xml:space="preserve"> on parking facilities, </w:t>
      </w:r>
      <w:proofErr w:type="spellStart"/>
      <w:r w:rsidRPr="00085C1C">
        <w:rPr>
          <w:rFonts w:ascii="Arial" w:hAnsi="Arial" w:cs="Arial"/>
          <w:sz w:val="20"/>
          <w:szCs w:val="20"/>
        </w:rPr>
        <w:t>factory</w:t>
      </w:r>
      <w:proofErr w:type="spellEnd"/>
      <w:r w:rsidRPr="00085C1C">
        <w:rPr>
          <w:rFonts w:ascii="Arial" w:hAnsi="Arial" w:cs="Arial"/>
          <w:sz w:val="20"/>
          <w:szCs w:val="20"/>
        </w:rPr>
        <w:t xml:space="preserve"> grounds, </w:t>
      </w:r>
      <w:proofErr w:type="spellStart"/>
      <w:r w:rsidRPr="00085C1C">
        <w:rPr>
          <w:rFonts w:ascii="Arial" w:hAnsi="Arial" w:cs="Arial"/>
          <w:sz w:val="20"/>
          <w:szCs w:val="20"/>
        </w:rPr>
        <w:t>logistics</w:t>
      </w:r>
      <w:proofErr w:type="spellEnd"/>
      <w:r w:rsidRPr="00085C1C">
        <w:rPr>
          <w:rFonts w:ascii="Arial" w:hAnsi="Arial" w:cs="Arial"/>
          <w:sz w:val="20"/>
          <w:szCs w:val="20"/>
        </w:rPr>
        <w:t xml:space="preserve"> hubs, ports and mining. </w:t>
      </w:r>
      <w:proofErr w:type="spellStart"/>
      <w:r w:rsidRPr="00085C1C">
        <w:rPr>
          <w:rFonts w:ascii="Arial" w:hAnsi="Arial" w:cs="Arial"/>
          <w:sz w:val="20"/>
          <w:szCs w:val="20"/>
        </w:rPr>
        <w:t>Find</w:t>
      </w:r>
      <w:proofErr w:type="spellEnd"/>
      <w:r w:rsidRPr="00085C1C">
        <w:rPr>
          <w:rFonts w:ascii="Arial" w:hAnsi="Arial" w:cs="Arial"/>
          <w:sz w:val="20"/>
          <w:szCs w:val="20"/>
        </w:rPr>
        <w:t xml:space="preserve"> out more </w:t>
      </w:r>
      <w:proofErr w:type="spellStart"/>
      <w:r w:rsidRPr="00085C1C">
        <w:rPr>
          <w:rFonts w:ascii="Arial" w:hAnsi="Arial" w:cs="Arial"/>
          <w:sz w:val="20"/>
          <w:szCs w:val="20"/>
        </w:rPr>
        <w:t>at</w:t>
      </w:r>
      <w:proofErr w:type="spellEnd"/>
      <w:r w:rsidRPr="00085C1C">
        <w:rPr>
          <w:rFonts w:ascii="Arial" w:hAnsi="Arial" w:cs="Arial"/>
          <w:sz w:val="20"/>
          <w:szCs w:val="20"/>
        </w:rPr>
        <w:t xml:space="preserve"> </w:t>
      </w:r>
      <w:hyperlink r:id="rId10" w:history="1">
        <w:r w:rsidRPr="00085C1C">
          <w:rPr>
            <w:rStyle w:val="Hyperlink"/>
            <w:rFonts w:ascii="Arial" w:hAnsi="Arial" w:cs="Arial"/>
            <w:sz w:val="20"/>
            <w:szCs w:val="20"/>
          </w:rPr>
          <w:t>www.embotech.com</w:t>
        </w:r>
      </w:hyperlink>
    </w:p>
    <w:p w14:paraId="7F8244DD" w14:textId="3A79AD42" w:rsidR="00C5070C" w:rsidRDefault="00C5070C" w:rsidP="00A97E13">
      <w:pPr>
        <w:pStyle w:val="StandardWeb"/>
        <w:spacing w:before="0" w:beforeAutospacing="0" w:after="0" w:afterAutospacing="0"/>
        <w:jc w:val="both"/>
        <w:rPr>
          <w:rFonts w:ascii="Arial" w:hAnsi="Arial" w:cs="Arial"/>
          <w:sz w:val="20"/>
          <w:szCs w:val="20"/>
        </w:rPr>
      </w:pPr>
    </w:p>
    <w:p w14:paraId="68F89684" w14:textId="18305F39" w:rsidR="00053A1F" w:rsidRDefault="00053A1F" w:rsidP="00A97E13">
      <w:pPr>
        <w:pStyle w:val="StandardWeb"/>
        <w:spacing w:before="0" w:beforeAutospacing="0" w:after="0" w:afterAutospacing="0"/>
        <w:jc w:val="both"/>
        <w:rPr>
          <w:rFonts w:ascii="Arial" w:hAnsi="Arial" w:cs="Arial"/>
          <w:sz w:val="20"/>
          <w:szCs w:val="20"/>
        </w:rPr>
      </w:pPr>
    </w:p>
    <w:p w14:paraId="2FE6052F" w14:textId="3A62A252" w:rsidR="00FE0B57" w:rsidRPr="00FE0B57" w:rsidRDefault="00FE0B57" w:rsidP="00FE0B57">
      <w:pPr>
        <w:rPr>
          <w:rFonts w:ascii="Arial" w:hAnsi="Arial" w:cs="Arial"/>
          <w:b/>
          <w:color w:val="000000" w:themeColor="text1"/>
          <w:sz w:val="20"/>
          <w:szCs w:val="20"/>
          <w:lang w:val="en-US"/>
        </w:rPr>
      </w:pPr>
      <w:proofErr w:type="spellStart"/>
      <w:r w:rsidRPr="00FE0B57">
        <w:rPr>
          <w:rFonts w:ascii="Arial" w:hAnsi="Arial" w:cs="Arial"/>
          <w:b/>
          <w:color w:val="000000" w:themeColor="text1"/>
          <w:sz w:val="20"/>
          <w:szCs w:val="20"/>
          <w:lang w:val="en-US"/>
        </w:rPr>
        <w:t>Presscontact</w:t>
      </w:r>
      <w:proofErr w:type="spellEnd"/>
      <w:r w:rsidRPr="00FE0B57">
        <w:rPr>
          <w:rFonts w:ascii="Arial" w:hAnsi="Arial" w:cs="Arial"/>
          <w:b/>
          <w:color w:val="000000" w:themeColor="text1"/>
          <w:sz w:val="20"/>
          <w:szCs w:val="20"/>
          <w:lang w:val="en-US"/>
        </w:rPr>
        <w:t xml:space="preserve"> for G</w:t>
      </w:r>
      <w:r>
        <w:rPr>
          <w:rFonts w:ascii="Arial" w:hAnsi="Arial" w:cs="Arial"/>
          <w:b/>
          <w:color w:val="000000" w:themeColor="text1"/>
          <w:sz w:val="20"/>
          <w:szCs w:val="20"/>
          <w:lang w:val="en-US"/>
        </w:rPr>
        <w:t>ermany, Austria and Switzerland:</w:t>
      </w:r>
    </w:p>
    <w:p w14:paraId="2661B265" w14:textId="77777777" w:rsidR="00FE0B57" w:rsidRPr="00FE0B57" w:rsidRDefault="00FE0B57" w:rsidP="00FE0B57">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p>
    <w:p w14:paraId="0D0589C3" w14:textId="77777777" w:rsidR="00FE0B57" w:rsidRPr="00195FD9" w:rsidRDefault="00FE0B57" w:rsidP="00FE0B57">
      <w:pPr>
        <w:pStyle w:val="StandardWeb"/>
        <w:spacing w:before="0" w:beforeAutospacing="0" w:after="0" w:afterAutospacing="0"/>
        <w:ind w:right="1417"/>
        <w:rPr>
          <w:rFonts w:ascii="Arial" w:eastAsiaTheme="minorHAnsi" w:hAnsi="Arial" w:cs="Arial"/>
          <w:sz w:val="20"/>
          <w:szCs w:val="20"/>
          <w:lang w:val="en-US" w:eastAsia="en-US"/>
        </w:rPr>
      </w:pPr>
      <w:r w:rsidRPr="00195FD9">
        <w:rPr>
          <w:rFonts w:ascii="Arial" w:eastAsiaTheme="minorHAnsi" w:hAnsi="Arial" w:cs="Arial"/>
          <w:color w:val="000000" w:themeColor="text1"/>
          <w:sz w:val="20"/>
          <w:szCs w:val="20"/>
          <w:lang w:val="en-US" w:eastAsia="en-US"/>
        </w:rPr>
        <w:t xml:space="preserve">NTT DATA </w:t>
      </w:r>
      <w:r w:rsidRPr="00195FD9">
        <w:rPr>
          <w:rFonts w:ascii="Arial" w:eastAsiaTheme="minorHAnsi" w:hAnsi="Arial" w:cs="Arial"/>
          <w:sz w:val="20"/>
          <w:szCs w:val="20"/>
          <w:lang w:val="en-US" w:eastAsia="en-US"/>
        </w:rPr>
        <w:t>DACH</w:t>
      </w:r>
    </w:p>
    <w:p w14:paraId="2882B2BE" w14:textId="77777777" w:rsidR="00FE0B57" w:rsidRPr="00195FD9" w:rsidRDefault="00FE0B57" w:rsidP="00FE0B57">
      <w:pPr>
        <w:pStyle w:val="StandardWeb"/>
        <w:spacing w:before="0" w:beforeAutospacing="0" w:after="0" w:afterAutospacing="0"/>
        <w:ind w:right="1417"/>
        <w:rPr>
          <w:rFonts w:ascii="Arial" w:eastAsiaTheme="minorHAnsi" w:hAnsi="Arial" w:cs="Arial"/>
          <w:sz w:val="20"/>
          <w:szCs w:val="20"/>
          <w:lang w:val="en-US" w:eastAsia="en-US"/>
        </w:rPr>
      </w:pPr>
      <w:r w:rsidRPr="00195FD9">
        <w:rPr>
          <w:rFonts w:ascii="Arial" w:eastAsiaTheme="minorHAnsi" w:hAnsi="Arial" w:cs="Arial"/>
          <w:sz w:val="20"/>
          <w:szCs w:val="20"/>
          <w:lang w:val="en-US" w:eastAsia="en-US"/>
        </w:rPr>
        <w:t>Cornelia Spitzer, BA</w:t>
      </w:r>
    </w:p>
    <w:p w14:paraId="390FDFA4" w14:textId="77777777" w:rsidR="00FE0B57" w:rsidRPr="00195FD9" w:rsidRDefault="00FE0B57" w:rsidP="00FE0B57">
      <w:pPr>
        <w:pStyle w:val="StandardWeb"/>
        <w:spacing w:before="0" w:beforeAutospacing="0" w:after="0" w:afterAutospacing="0"/>
        <w:ind w:right="1417"/>
        <w:rPr>
          <w:rFonts w:ascii="Arial" w:eastAsiaTheme="minorHAnsi" w:hAnsi="Arial" w:cs="Arial"/>
          <w:sz w:val="20"/>
          <w:szCs w:val="20"/>
          <w:lang w:val="en-US" w:eastAsia="en-US"/>
        </w:rPr>
      </w:pPr>
      <w:r w:rsidRPr="00195FD9">
        <w:rPr>
          <w:rFonts w:ascii="Arial" w:eastAsiaTheme="minorHAnsi" w:hAnsi="Arial" w:cs="Arial"/>
          <w:sz w:val="20"/>
          <w:szCs w:val="20"/>
          <w:lang w:val="en-US" w:eastAsia="en-US"/>
        </w:rPr>
        <w:t xml:space="preserve">Press Manager DACH </w:t>
      </w:r>
    </w:p>
    <w:p w14:paraId="31036E65" w14:textId="77777777" w:rsidR="00FE0B57" w:rsidRPr="00195FD9" w:rsidRDefault="00FE0B57" w:rsidP="00FE0B57">
      <w:pPr>
        <w:pStyle w:val="StandardWeb"/>
        <w:spacing w:before="0" w:beforeAutospacing="0" w:after="0" w:afterAutospacing="0"/>
        <w:ind w:right="1417"/>
        <w:rPr>
          <w:rFonts w:ascii="Arial" w:eastAsiaTheme="minorHAnsi" w:hAnsi="Arial" w:cs="Arial"/>
          <w:sz w:val="20"/>
          <w:szCs w:val="20"/>
          <w:lang w:val="en-US" w:eastAsia="en-US"/>
        </w:rPr>
      </w:pPr>
      <w:r w:rsidRPr="00195FD9">
        <w:rPr>
          <w:rFonts w:ascii="Arial" w:eastAsiaTheme="minorHAnsi" w:hAnsi="Arial" w:cs="Arial"/>
          <w:sz w:val="20"/>
          <w:szCs w:val="20"/>
          <w:lang w:val="en-US" w:eastAsia="en-US"/>
        </w:rPr>
        <w:t>Tel.: +43 664 8847 8903</w:t>
      </w:r>
    </w:p>
    <w:p w14:paraId="6BAEEE08" w14:textId="77777777" w:rsidR="00FE0B57" w:rsidRPr="00195FD9" w:rsidRDefault="00FE0B57" w:rsidP="00FE0B57">
      <w:pPr>
        <w:rPr>
          <w:rFonts w:ascii="Arial" w:hAnsi="Arial" w:cs="Arial"/>
          <w:sz w:val="20"/>
          <w:szCs w:val="20"/>
          <w:lang w:val="en-US"/>
        </w:rPr>
      </w:pPr>
      <w:r w:rsidRPr="00195FD9">
        <w:rPr>
          <w:rFonts w:ascii="Arial" w:hAnsi="Arial" w:cs="Arial"/>
          <w:sz w:val="20"/>
          <w:szCs w:val="20"/>
          <w:lang w:val="en-US"/>
        </w:rPr>
        <w:t xml:space="preserve">E-Mail: </w:t>
      </w:r>
      <w:hyperlink r:id="rId11" w:history="1">
        <w:r w:rsidRPr="00195FD9">
          <w:rPr>
            <w:rStyle w:val="Hyperlink"/>
            <w:rFonts w:ascii="Arial" w:hAnsi="Arial" w:cs="Arial"/>
            <w:sz w:val="20"/>
            <w:szCs w:val="20"/>
            <w:lang w:val="en-US"/>
          </w:rPr>
          <w:t>cornelia.spitzer@nttdata.com</w:t>
        </w:r>
      </w:hyperlink>
    </w:p>
    <w:p w14:paraId="30EEA4D7" w14:textId="77777777" w:rsidR="00FE0B57" w:rsidRPr="00195FD9" w:rsidRDefault="00FE0B57" w:rsidP="00FE0B57">
      <w:pPr>
        <w:rPr>
          <w:rStyle w:val="Hyperlink"/>
          <w:rFonts w:ascii="Arial" w:hAnsi="Arial" w:cs="Arial"/>
          <w:color w:val="auto"/>
          <w:sz w:val="20"/>
          <w:szCs w:val="20"/>
          <w:lang w:val="en-US"/>
        </w:rPr>
      </w:pPr>
    </w:p>
    <w:p w14:paraId="4E36905D" w14:textId="77777777" w:rsidR="00FE0B57" w:rsidRPr="00195FD9" w:rsidRDefault="00FE0B57" w:rsidP="00FE0B57">
      <w:pPr>
        <w:pStyle w:val="StandardWeb"/>
        <w:spacing w:before="0" w:beforeAutospacing="0" w:after="0" w:afterAutospacing="0"/>
        <w:ind w:right="1417"/>
        <w:rPr>
          <w:rFonts w:ascii="Arial" w:eastAsiaTheme="minorHAnsi" w:hAnsi="Arial" w:cs="Arial"/>
          <w:sz w:val="20"/>
          <w:szCs w:val="20"/>
          <w:lang w:val="en-US" w:eastAsia="en-US"/>
        </w:rPr>
      </w:pPr>
    </w:p>
    <w:p w14:paraId="1E4D2BD6" w14:textId="77777777" w:rsidR="00FE0B57" w:rsidRPr="00195FD9" w:rsidRDefault="00FE0B57" w:rsidP="00FE0B57">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proofErr w:type="spellStart"/>
      <w:r w:rsidRPr="00195FD9">
        <w:rPr>
          <w:rFonts w:ascii="Arial" w:eastAsiaTheme="minorHAnsi" w:hAnsi="Arial" w:cs="Arial"/>
          <w:color w:val="000000" w:themeColor="text1"/>
          <w:sz w:val="20"/>
          <w:szCs w:val="20"/>
          <w:lang w:val="en-US" w:eastAsia="en-US"/>
        </w:rPr>
        <w:t>Storymaker</w:t>
      </w:r>
      <w:proofErr w:type="spellEnd"/>
      <w:r w:rsidRPr="00195FD9">
        <w:rPr>
          <w:rFonts w:ascii="Arial" w:eastAsiaTheme="minorHAnsi" w:hAnsi="Arial" w:cs="Arial"/>
          <w:color w:val="000000" w:themeColor="text1"/>
          <w:sz w:val="20"/>
          <w:szCs w:val="20"/>
          <w:lang w:val="en-US" w:eastAsia="en-US"/>
        </w:rPr>
        <w:t xml:space="preserve"> Agentur </w:t>
      </w:r>
      <w:proofErr w:type="spellStart"/>
      <w:r w:rsidRPr="00195FD9">
        <w:rPr>
          <w:rFonts w:ascii="Arial" w:eastAsiaTheme="minorHAnsi" w:hAnsi="Arial" w:cs="Arial"/>
          <w:color w:val="000000" w:themeColor="text1"/>
          <w:sz w:val="20"/>
          <w:szCs w:val="20"/>
          <w:lang w:val="en-US" w:eastAsia="en-US"/>
        </w:rPr>
        <w:t>für</w:t>
      </w:r>
      <w:proofErr w:type="spellEnd"/>
      <w:r w:rsidRPr="00195FD9">
        <w:rPr>
          <w:rFonts w:ascii="Arial" w:eastAsiaTheme="minorHAnsi" w:hAnsi="Arial" w:cs="Arial"/>
          <w:color w:val="000000" w:themeColor="text1"/>
          <w:sz w:val="20"/>
          <w:szCs w:val="20"/>
          <w:lang w:val="en-US" w:eastAsia="en-US"/>
        </w:rPr>
        <w:t xml:space="preserve"> Public Relations GmbH</w:t>
      </w:r>
    </w:p>
    <w:p w14:paraId="11976160" w14:textId="77777777" w:rsidR="00FE0B57" w:rsidRPr="00EE19B5" w:rsidRDefault="00FE0B57" w:rsidP="00FE0B57">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EE19B5">
        <w:rPr>
          <w:rFonts w:ascii="Arial" w:eastAsiaTheme="minorHAnsi" w:hAnsi="Arial" w:cs="Arial"/>
          <w:color w:val="000000" w:themeColor="text1"/>
          <w:sz w:val="20"/>
          <w:szCs w:val="20"/>
          <w:lang w:val="de-AT" w:eastAsia="en-US"/>
        </w:rPr>
        <w:t>Gabriela Ölschläger</w:t>
      </w:r>
    </w:p>
    <w:p w14:paraId="777F4EED" w14:textId="77777777" w:rsidR="00FE0B57" w:rsidRPr="00EE19B5" w:rsidRDefault="00FE0B57" w:rsidP="00FE0B57">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EE19B5">
        <w:rPr>
          <w:rFonts w:ascii="Arial" w:eastAsiaTheme="minorHAnsi" w:hAnsi="Arial" w:cs="Arial"/>
          <w:color w:val="000000" w:themeColor="text1"/>
          <w:sz w:val="20"/>
          <w:szCs w:val="20"/>
          <w:lang w:val="en-US" w:eastAsia="en-US"/>
        </w:rPr>
        <w:t>Senior Consultant</w:t>
      </w:r>
    </w:p>
    <w:p w14:paraId="6A03DCFF" w14:textId="77777777" w:rsidR="00FE0B57" w:rsidRPr="00EE19B5" w:rsidRDefault="00FE0B57" w:rsidP="00FE0B57">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EE19B5">
        <w:rPr>
          <w:rFonts w:ascii="Arial" w:eastAsiaTheme="minorHAnsi" w:hAnsi="Arial" w:cs="Arial"/>
          <w:color w:val="000000" w:themeColor="text1"/>
          <w:sz w:val="20"/>
          <w:szCs w:val="20"/>
          <w:lang w:val="en-US" w:eastAsia="en-US"/>
        </w:rPr>
        <w:t>Tel.: +49 7071 93872 217</w:t>
      </w:r>
    </w:p>
    <w:p w14:paraId="12C1CD19" w14:textId="3638F303" w:rsidR="00FE0B57" w:rsidRPr="00FE0B57" w:rsidRDefault="00FE0B57" w:rsidP="00FE0B57">
      <w:pPr>
        <w:pStyle w:val="StandardWeb"/>
        <w:spacing w:before="0" w:beforeAutospacing="0" w:after="0" w:afterAutospacing="0"/>
        <w:ind w:right="1417"/>
        <w:rPr>
          <w:rFonts w:ascii="Arial" w:eastAsiaTheme="minorHAnsi" w:hAnsi="Arial" w:cs="Arial"/>
          <w:color w:val="0000FF"/>
          <w:sz w:val="20"/>
          <w:szCs w:val="20"/>
          <w:u w:val="single"/>
          <w:lang w:val="en-US" w:eastAsia="en-US"/>
        </w:rPr>
      </w:pPr>
      <w:r w:rsidRPr="00EE19B5">
        <w:rPr>
          <w:rFonts w:ascii="Arial" w:eastAsiaTheme="minorHAnsi" w:hAnsi="Arial" w:cs="Arial"/>
          <w:color w:val="000000" w:themeColor="text1"/>
          <w:sz w:val="20"/>
          <w:szCs w:val="20"/>
          <w:lang w:val="en-US" w:eastAsia="en-US"/>
        </w:rPr>
        <w:t xml:space="preserve">E-Mail: </w:t>
      </w:r>
      <w:hyperlink r:id="rId12" w:history="1">
        <w:r w:rsidRPr="00EE19B5">
          <w:rPr>
            <w:rStyle w:val="Hyperlink"/>
            <w:rFonts w:ascii="Arial" w:eastAsiaTheme="minorHAnsi" w:hAnsi="Arial" w:cs="Arial"/>
            <w:sz w:val="20"/>
            <w:szCs w:val="20"/>
            <w:lang w:val="en-US" w:eastAsia="en-US"/>
          </w:rPr>
          <w:t>g.oelschlaeger@storymaker.de</w:t>
        </w:r>
      </w:hyperlink>
    </w:p>
    <w:sectPr w:rsidR="00FE0B57" w:rsidRPr="00FE0B57" w:rsidSect="005E3785">
      <w:headerReference w:type="default" r:id="rId13"/>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BFFAA" w14:textId="77777777" w:rsidR="003B43F2" w:rsidRDefault="003B43F2" w:rsidP="00845677">
      <w:r>
        <w:separator/>
      </w:r>
    </w:p>
  </w:endnote>
  <w:endnote w:type="continuationSeparator" w:id="0">
    <w:p w14:paraId="3791FE37" w14:textId="77777777" w:rsidR="003B43F2" w:rsidRDefault="003B43F2"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3472C" w14:textId="77777777" w:rsidR="003B43F2" w:rsidRDefault="003B43F2" w:rsidP="00845677">
      <w:r>
        <w:separator/>
      </w:r>
    </w:p>
  </w:footnote>
  <w:footnote w:type="continuationSeparator" w:id="0">
    <w:p w14:paraId="5FF6BEE9" w14:textId="77777777" w:rsidR="003B43F2" w:rsidRDefault="003B43F2"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1774" w14:textId="77777777" w:rsidR="00845677" w:rsidRDefault="003B43F2" w:rsidP="005E3785">
    <w:pPr>
      <w:pStyle w:val="Kopfzeile"/>
      <w:tabs>
        <w:tab w:val="clear" w:pos="4680"/>
        <w:tab w:val="center" w:pos="4678"/>
      </w:tabs>
      <w:jc w:val="right"/>
      <w:rPr>
        <w:rFonts w:eastAsia="DengXian"/>
      </w:rPr>
    </w:pPr>
    <w:r>
      <w:rPr>
        <w:noProof/>
      </w:rPr>
      <w:pict w14:anchorId="4BF56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62.2pt;margin-top:-59.5pt;width:172.8pt;height:59.5pt;z-index:251661312;mso-wrap-edited:f;mso-width-percent:0;mso-height-percent:0;mso-position-horizontal-relative:margin;mso-position-vertical-relative:margin;mso-width-percent:0;mso-height-percent:0">
          <v:imagedata r:id="rId1" o:title="CorporateLogo+Tagline_Right_HumanBlue"/>
          <w10:wrap type="square" anchorx="margin" anchory="margin"/>
        </v:shape>
      </w:pict>
    </w:r>
    <w:r w:rsidR="00ED0FF0" w:rsidRPr="00E33A80">
      <w:rPr>
        <w:rFonts w:eastAsia="DengXian"/>
        <w:noProof/>
        <w:lang w:val="de-AT" w:eastAsia="de-AT"/>
      </w:rPr>
      <mc:AlternateContent>
        <mc:Choice Requires="wps">
          <w:drawing>
            <wp:anchor distT="45720" distB="45720" distL="114300" distR="114300" simplePos="0" relativeHeight="251659264" behindDoc="0" locked="0" layoutInCell="1" allowOverlap="1" wp14:anchorId="215C3D9F" wp14:editId="6AB4B4A8">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31837E34" w14:textId="4D3896C6" w:rsidR="00E33A80" w:rsidRPr="00E33A80" w:rsidRDefault="00FB6B76">
                          <w:pPr>
                            <w:rPr>
                              <w:rFonts w:ascii="Arial" w:hAnsi="Arial" w:cs="Arial"/>
                              <w:sz w:val="48"/>
                            </w:rPr>
                          </w:pPr>
                          <w:r>
                            <w:rPr>
                              <w:rFonts w:ascii="Arial" w:hAnsi="Arial" w:cs="Arial"/>
                              <w:sz w:val="48"/>
                            </w:rPr>
                            <w:t>Press</w:t>
                          </w:r>
                          <w:r w:rsidR="00310059">
                            <w:rPr>
                              <w:rFonts w:ascii="Arial" w:hAnsi="Arial" w:cs="Arial"/>
                              <w:sz w:val="48"/>
                            </w:rPr>
                            <w:t xml:space="preserve">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5C3D9F"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31837E34" w14:textId="4D3896C6" w:rsidR="00E33A80" w:rsidRPr="00E33A80" w:rsidRDefault="00FB6B76">
                    <w:pPr>
                      <w:rPr>
                        <w:rFonts w:ascii="Arial" w:hAnsi="Arial" w:cs="Arial"/>
                        <w:sz w:val="48"/>
                      </w:rPr>
                    </w:pPr>
                    <w:r>
                      <w:rPr>
                        <w:rFonts w:ascii="Arial" w:hAnsi="Arial" w:cs="Arial"/>
                        <w:sz w:val="48"/>
                      </w:rPr>
                      <w:t>Press</w:t>
                    </w:r>
                    <w:r w:rsidR="00310059">
                      <w:rPr>
                        <w:rFonts w:ascii="Arial" w:hAnsi="Arial" w:cs="Arial"/>
                        <w:sz w:val="48"/>
                      </w:rPr>
                      <w:t xml:space="preserve"> release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059DD"/>
    <w:multiLevelType w:val="hybridMultilevel"/>
    <w:tmpl w:val="72F0B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361AD0"/>
    <w:multiLevelType w:val="hybridMultilevel"/>
    <w:tmpl w:val="D1C2B7C2"/>
    <w:lvl w:ilvl="0" w:tplc="F8846778">
      <w:numFmt w:val="bullet"/>
      <w:lvlText w:val=""/>
      <w:lvlJc w:val="left"/>
      <w:pPr>
        <w:ind w:left="1080" w:hanging="72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it-IT" w:vendorID="64" w:dllVersion="0" w:nlCheck="1" w:checkStyle="0"/>
  <w:activeWritingStyle w:appName="MSWord" w:lang="de-DE" w:vendorID="64" w:dllVersion="0" w:nlCheck="1" w:checkStyle="0"/>
  <w:activeWritingStyle w:appName="MSWord" w:lang="de-A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defaultTabStop w:val="720"/>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677"/>
    <w:rsid w:val="000025D1"/>
    <w:rsid w:val="00003C61"/>
    <w:rsid w:val="00014808"/>
    <w:rsid w:val="000232D1"/>
    <w:rsid w:val="0002570A"/>
    <w:rsid w:val="00031245"/>
    <w:rsid w:val="000379C6"/>
    <w:rsid w:val="0004412A"/>
    <w:rsid w:val="0004464F"/>
    <w:rsid w:val="00045132"/>
    <w:rsid w:val="00051BDD"/>
    <w:rsid w:val="00053A1F"/>
    <w:rsid w:val="00063320"/>
    <w:rsid w:val="00072741"/>
    <w:rsid w:val="000743FE"/>
    <w:rsid w:val="00083D1D"/>
    <w:rsid w:val="00085C1C"/>
    <w:rsid w:val="00086EDB"/>
    <w:rsid w:val="0009415B"/>
    <w:rsid w:val="00094C54"/>
    <w:rsid w:val="000D0089"/>
    <w:rsid w:val="000D3581"/>
    <w:rsid w:val="000D4EC7"/>
    <w:rsid w:val="000D79B5"/>
    <w:rsid w:val="000E12CB"/>
    <w:rsid w:val="000E39A5"/>
    <w:rsid w:val="000F1928"/>
    <w:rsid w:val="000F2843"/>
    <w:rsid w:val="00107DCC"/>
    <w:rsid w:val="00120585"/>
    <w:rsid w:val="00125211"/>
    <w:rsid w:val="0012576C"/>
    <w:rsid w:val="00170CFE"/>
    <w:rsid w:val="00195F33"/>
    <w:rsid w:val="00195FD9"/>
    <w:rsid w:val="00196760"/>
    <w:rsid w:val="001B4A0D"/>
    <w:rsid w:val="001B6BCC"/>
    <w:rsid w:val="001C6FF8"/>
    <w:rsid w:val="001D1D2C"/>
    <w:rsid w:val="001D2C5E"/>
    <w:rsid w:val="001E2D82"/>
    <w:rsid w:val="001F58CB"/>
    <w:rsid w:val="001F6DE0"/>
    <w:rsid w:val="001F7DD6"/>
    <w:rsid w:val="00205AE2"/>
    <w:rsid w:val="00210FFD"/>
    <w:rsid w:val="00222328"/>
    <w:rsid w:val="00231BA1"/>
    <w:rsid w:val="0023620D"/>
    <w:rsid w:val="00245C24"/>
    <w:rsid w:val="00245FF1"/>
    <w:rsid w:val="002504E4"/>
    <w:rsid w:val="00253528"/>
    <w:rsid w:val="00263A49"/>
    <w:rsid w:val="0026780F"/>
    <w:rsid w:val="00270AFF"/>
    <w:rsid w:val="002736ED"/>
    <w:rsid w:val="00273B5D"/>
    <w:rsid w:val="00275ED7"/>
    <w:rsid w:val="00276328"/>
    <w:rsid w:val="00295AE0"/>
    <w:rsid w:val="002B556D"/>
    <w:rsid w:val="002B6A2B"/>
    <w:rsid w:val="002B705A"/>
    <w:rsid w:val="002C2CC7"/>
    <w:rsid w:val="002C5A8D"/>
    <w:rsid w:val="002E74E7"/>
    <w:rsid w:val="002F7953"/>
    <w:rsid w:val="00300D06"/>
    <w:rsid w:val="00304F73"/>
    <w:rsid w:val="00310059"/>
    <w:rsid w:val="00346FF1"/>
    <w:rsid w:val="00356B05"/>
    <w:rsid w:val="003677A8"/>
    <w:rsid w:val="00367B23"/>
    <w:rsid w:val="00377F22"/>
    <w:rsid w:val="00385F71"/>
    <w:rsid w:val="0039177E"/>
    <w:rsid w:val="00392DEB"/>
    <w:rsid w:val="003971F6"/>
    <w:rsid w:val="003B1F0D"/>
    <w:rsid w:val="003B2025"/>
    <w:rsid w:val="003B43F2"/>
    <w:rsid w:val="003C7590"/>
    <w:rsid w:val="003D1278"/>
    <w:rsid w:val="003D2E54"/>
    <w:rsid w:val="003E0D86"/>
    <w:rsid w:val="003E18F3"/>
    <w:rsid w:val="003E29BB"/>
    <w:rsid w:val="003F0E8F"/>
    <w:rsid w:val="00400DE4"/>
    <w:rsid w:val="00412AFE"/>
    <w:rsid w:val="00420C40"/>
    <w:rsid w:val="00425C0E"/>
    <w:rsid w:val="00427C48"/>
    <w:rsid w:val="00441770"/>
    <w:rsid w:val="00442EF7"/>
    <w:rsid w:val="00447505"/>
    <w:rsid w:val="00464D69"/>
    <w:rsid w:val="0048188C"/>
    <w:rsid w:val="00481FC9"/>
    <w:rsid w:val="00487B08"/>
    <w:rsid w:val="00491448"/>
    <w:rsid w:val="0049186C"/>
    <w:rsid w:val="00496034"/>
    <w:rsid w:val="004A1C37"/>
    <w:rsid w:val="004D326B"/>
    <w:rsid w:val="004E0A44"/>
    <w:rsid w:val="004E0B83"/>
    <w:rsid w:val="004E309B"/>
    <w:rsid w:val="0050561D"/>
    <w:rsid w:val="00513140"/>
    <w:rsid w:val="005313B9"/>
    <w:rsid w:val="0055763B"/>
    <w:rsid w:val="00585F49"/>
    <w:rsid w:val="005905EF"/>
    <w:rsid w:val="00594539"/>
    <w:rsid w:val="0059583D"/>
    <w:rsid w:val="005B3A56"/>
    <w:rsid w:val="005B58EB"/>
    <w:rsid w:val="005B7A3C"/>
    <w:rsid w:val="005C3F75"/>
    <w:rsid w:val="005E1394"/>
    <w:rsid w:val="005E1D39"/>
    <w:rsid w:val="005E3652"/>
    <w:rsid w:val="005E3785"/>
    <w:rsid w:val="005E6BFE"/>
    <w:rsid w:val="005E7F6D"/>
    <w:rsid w:val="005F410F"/>
    <w:rsid w:val="005F5862"/>
    <w:rsid w:val="005F58A6"/>
    <w:rsid w:val="005F6C0B"/>
    <w:rsid w:val="0060077D"/>
    <w:rsid w:val="0061093D"/>
    <w:rsid w:val="00621FA1"/>
    <w:rsid w:val="006261E9"/>
    <w:rsid w:val="0062733A"/>
    <w:rsid w:val="006335AF"/>
    <w:rsid w:val="00633AA7"/>
    <w:rsid w:val="00634760"/>
    <w:rsid w:val="00634EE4"/>
    <w:rsid w:val="00641089"/>
    <w:rsid w:val="0064561B"/>
    <w:rsid w:val="00645BD9"/>
    <w:rsid w:val="00651153"/>
    <w:rsid w:val="00652894"/>
    <w:rsid w:val="0065433A"/>
    <w:rsid w:val="00657ACD"/>
    <w:rsid w:val="00661F88"/>
    <w:rsid w:val="0066345B"/>
    <w:rsid w:val="00687B19"/>
    <w:rsid w:val="00690CD6"/>
    <w:rsid w:val="00691844"/>
    <w:rsid w:val="00697892"/>
    <w:rsid w:val="006A1735"/>
    <w:rsid w:val="006A23CD"/>
    <w:rsid w:val="006B48FB"/>
    <w:rsid w:val="006C68BD"/>
    <w:rsid w:val="006C76C5"/>
    <w:rsid w:val="006E60CD"/>
    <w:rsid w:val="006F0BD4"/>
    <w:rsid w:val="007035A7"/>
    <w:rsid w:val="00707AD2"/>
    <w:rsid w:val="00711507"/>
    <w:rsid w:val="00723228"/>
    <w:rsid w:val="007304B4"/>
    <w:rsid w:val="0073550F"/>
    <w:rsid w:val="00736CBC"/>
    <w:rsid w:val="0073710B"/>
    <w:rsid w:val="007426F4"/>
    <w:rsid w:val="00752923"/>
    <w:rsid w:val="00781762"/>
    <w:rsid w:val="00793D20"/>
    <w:rsid w:val="007A7EF5"/>
    <w:rsid w:val="007C423E"/>
    <w:rsid w:val="007C5E2C"/>
    <w:rsid w:val="007C6484"/>
    <w:rsid w:val="007C6BC5"/>
    <w:rsid w:val="007E1252"/>
    <w:rsid w:val="007F27EA"/>
    <w:rsid w:val="0081341A"/>
    <w:rsid w:val="00816BC5"/>
    <w:rsid w:val="00820376"/>
    <w:rsid w:val="00824297"/>
    <w:rsid w:val="00833642"/>
    <w:rsid w:val="00841700"/>
    <w:rsid w:val="00842CC0"/>
    <w:rsid w:val="00845677"/>
    <w:rsid w:val="008605F3"/>
    <w:rsid w:val="008634BE"/>
    <w:rsid w:val="00890979"/>
    <w:rsid w:val="0089392A"/>
    <w:rsid w:val="008A3A00"/>
    <w:rsid w:val="008A595B"/>
    <w:rsid w:val="008A7C72"/>
    <w:rsid w:val="008B1588"/>
    <w:rsid w:val="008B165D"/>
    <w:rsid w:val="008B30F3"/>
    <w:rsid w:val="008B342D"/>
    <w:rsid w:val="008B6D74"/>
    <w:rsid w:val="008D2F9A"/>
    <w:rsid w:val="008D40FA"/>
    <w:rsid w:val="008D5D82"/>
    <w:rsid w:val="008D6C37"/>
    <w:rsid w:val="008E5C0D"/>
    <w:rsid w:val="008F3BDF"/>
    <w:rsid w:val="00900A24"/>
    <w:rsid w:val="00913100"/>
    <w:rsid w:val="00924425"/>
    <w:rsid w:val="0093157C"/>
    <w:rsid w:val="00934143"/>
    <w:rsid w:val="00947795"/>
    <w:rsid w:val="00955976"/>
    <w:rsid w:val="0098362F"/>
    <w:rsid w:val="009840AA"/>
    <w:rsid w:val="00987A4F"/>
    <w:rsid w:val="009911B0"/>
    <w:rsid w:val="0099190B"/>
    <w:rsid w:val="00995533"/>
    <w:rsid w:val="009B4F54"/>
    <w:rsid w:val="009D0400"/>
    <w:rsid w:val="009E3C0C"/>
    <w:rsid w:val="009F080E"/>
    <w:rsid w:val="00A066D4"/>
    <w:rsid w:val="00A14CD4"/>
    <w:rsid w:val="00A23A7B"/>
    <w:rsid w:val="00A251AE"/>
    <w:rsid w:val="00A33D61"/>
    <w:rsid w:val="00A36474"/>
    <w:rsid w:val="00A41D12"/>
    <w:rsid w:val="00A42A24"/>
    <w:rsid w:val="00A53487"/>
    <w:rsid w:val="00A54DD7"/>
    <w:rsid w:val="00A66D52"/>
    <w:rsid w:val="00A7063A"/>
    <w:rsid w:val="00A72BAC"/>
    <w:rsid w:val="00A73EC3"/>
    <w:rsid w:val="00A97E13"/>
    <w:rsid w:val="00AA4E93"/>
    <w:rsid w:val="00AE72D1"/>
    <w:rsid w:val="00AF289F"/>
    <w:rsid w:val="00AF4863"/>
    <w:rsid w:val="00AF6A9D"/>
    <w:rsid w:val="00B02824"/>
    <w:rsid w:val="00B05CFF"/>
    <w:rsid w:val="00B15CCB"/>
    <w:rsid w:val="00B233FD"/>
    <w:rsid w:val="00B245AC"/>
    <w:rsid w:val="00B30961"/>
    <w:rsid w:val="00B32A38"/>
    <w:rsid w:val="00B42918"/>
    <w:rsid w:val="00B561A3"/>
    <w:rsid w:val="00B60BDD"/>
    <w:rsid w:val="00B61993"/>
    <w:rsid w:val="00B63711"/>
    <w:rsid w:val="00B65299"/>
    <w:rsid w:val="00B6722D"/>
    <w:rsid w:val="00B74C76"/>
    <w:rsid w:val="00B8251B"/>
    <w:rsid w:val="00B8672F"/>
    <w:rsid w:val="00B87B66"/>
    <w:rsid w:val="00BA7BEA"/>
    <w:rsid w:val="00BB223A"/>
    <w:rsid w:val="00BB353A"/>
    <w:rsid w:val="00BB374D"/>
    <w:rsid w:val="00BC47F3"/>
    <w:rsid w:val="00BE077A"/>
    <w:rsid w:val="00BE13EB"/>
    <w:rsid w:val="00BF3BDA"/>
    <w:rsid w:val="00BF62B6"/>
    <w:rsid w:val="00C03FF0"/>
    <w:rsid w:val="00C04DD1"/>
    <w:rsid w:val="00C069AA"/>
    <w:rsid w:val="00C11E5C"/>
    <w:rsid w:val="00C13CB3"/>
    <w:rsid w:val="00C20A8F"/>
    <w:rsid w:val="00C20B82"/>
    <w:rsid w:val="00C25E1B"/>
    <w:rsid w:val="00C4035E"/>
    <w:rsid w:val="00C405E5"/>
    <w:rsid w:val="00C42097"/>
    <w:rsid w:val="00C5070C"/>
    <w:rsid w:val="00C515F2"/>
    <w:rsid w:val="00C71BB4"/>
    <w:rsid w:val="00C83337"/>
    <w:rsid w:val="00C871EE"/>
    <w:rsid w:val="00CC4A26"/>
    <w:rsid w:val="00CD0DBF"/>
    <w:rsid w:val="00CD1C12"/>
    <w:rsid w:val="00CD5A3E"/>
    <w:rsid w:val="00CF76FF"/>
    <w:rsid w:val="00D010F4"/>
    <w:rsid w:val="00D01A54"/>
    <w:rsid w:val="00D0289E"/>
    <w:rsid w:val="00D133B0"/>
    <w:rsid w:val="00D156B7"/>
    <w:rsid w:val="00D16CFA"/>
    <w:rsid w:val="00D26C7A"/>
    <w:rsid w:val="00D340AC"/>
    <w:rsid w:val="00D35710"/>
    <w:rsid w:val="00D41335"/>
    <w:rsid w:val="00D50657"/>
    <w:rsid w:val="00D50C96"/>
    <w:rsid w:val="00D520B9"/>
    <w:rsid w:val="00D535EE"/>
    <w:rsid w:val="00D65C5B"/>
    <w:rsid w:val="00D76ABF"/>
    <w:rsid w:val="00D77F27"/>
    <w:rsid w:val="00D84384"/>
    <w:rsid w:val="00D925F8"/>
    <w:rsid w:val="00DA7288"/>
    <w:rsid w:val="00DB1670"/>
    <w:rsid w:val="00DB1EBF"/>
    <w:rsid w:val="00DB48D7"/>
    <w:rsid w:val="00DC19BC"/>
    <w:rsid w:val="00DD1287"/>
    <w:rsid w:val="00DD4BC2"/>
    <w:rsid w:val="00DD7EE6"/>
    <w:rsid w:val="00DF55AD"/>
    <w:rsid w:val="00DF6660"/>
    <w:rsid w:val="00E02B25"/>
    <w:rsid w:val="00E048F1"/>
    <w:rsid w:val="00E07E2E"/>
    <w:rsid w:val="00E17153"/>
    <w:rsid w:val="00E2177B"/>
    <w:rsid w:val="00E33A80"/>
    <w:rsid w:val="00E41E67"/>
    <w:rsid w:val="00E8453B"/>
    <w:rsid w:val="00E92806"/>
    <w:rsid w:val="00E95598"/>
    <w:rsid w:val="00E974B8"/>
    <w:rsid w:val="00E9758E"/>
    <w:rsid w:val="00EA690A"/>
    <w:rsid w:val="00EB205D"/>
    <w:rsid w:val="00ED0FF0"/>
    <w:rsid w:val="00EE19B5"/>
    <w:rsid w:val="00EE1E00"/>
    <w:rsid w:val="00F03BDF"/>
    <w:rsid w:val="00F21AD3"/>
    <w:rsid w:val="00F35988"/>
    <w:rsid w:val="00F36854"/>
    <w:rsid w:val="00F54128"/>
    <w:rsid w:val="00F56667"/>
    <w:rsid w:val="00F6588A"/>
    <w:rsid w:val="00F836C9"/>
    <w:rsid w:val="00F84075"/>
    <w:rsid w:val="00F85E14"/>
    <w:rsid w:val="00F90055"/>
    <w:rsid w:val="00FA2D77"/>
    <w:rsid w:val="00FA6BED"/>
    <w:rsid w:val="00FB0B6B"/>
    <w:rsid w:val="00FB6B76"/>
    <w:rsid w:val="00FB74E2"/>
    <w:rsid w:val="00FD004D"/>
    <w:rsid w:val="00FD2A9F"/>
    <w:rsid w:val="00FE0B57"/>
    <w:rsid w:val="00FE2087"/>
    <w:rsid w:val="00FE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A97A957"/>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 w:type="paragraph" w:styleId="berarbeitung">
    <w:name w:val="Revision"/>
    <w:hidden/>
    <w:uiPriority w:val="99"/>
    <w:semiHidden/>
    <w:rsid w:val="00D01A54"/>
    <w:pPr>
      <w:spacing w:after="0" w:line="240" w:lineRule="auto"/>
    </w:pPr>
    <w:rPr>
      <w:rFonts w:ascii="Times New Roman" w:hAnsi="Times New Roman" w:cs="Times New Roman"/>
      <w:sz w:val="24"/>
      <w:szCs w:val="24"/>
      <w:lang w:val="en-GB" w:eastAsia="zh-CN"/>
    </w:rPr>
  </w:style>
  <w:style w:type="character" w:customStyle="1" w:styleId="NichtaufgelsteErwhnung2">
    <w:name w:val="Nicht aufgelöste Erwähnung2"/>
    <w:basedOn w:val="Absatz-Standardschriftart"/>
    <w:uiPriority w:val="99"/>
    <w:semiHidden/>
    <w:unhideWhenUsed/>
    <w:rsid w:val="00205AE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F3BD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645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236875">
      <w:bodyDiv w:val="1"/>
      <w:marLeft w:val="0"/>
      <w:marRight w:val="0"/>
      <w:marTop w:val="0"/>
      <w:marBottom w:val="0"/>
      <w:divBdr>
        <w:top w:val="none" w:sz="0" w:space="0" w:color="auto"/>
        <w:left w:val="none" w:sz="0" w:space="0" w:color="auto"/>
        <w:bottom w:val="none" w:sz="0" w:space="0" w:color="auto"/>
        <w:right w:val="none" w:sz="0" w:space="0" w:color="auto"/>
      </w:divBdr>
    </w:div>
    <w:div w:id="571544906">
      <w:bodyDiv w:val="1"/>
      <w:marLeft w:val="0"/>
      <w:marRight w:val="0"/>
      <w:marTop w:val="0"/>
      <w:marBottom w:val="0"/>
      <w:divBdr>
        <w:top w:val="none" w:sz="0" w:space="0" w:color="auto"/>
        <w:left w:val="none" w:sz="0" w:space="0" w:color="auto"/>
        <w:bottom w:val="none" w:sz="0" w:space="0" w:color="auto"/>
        <w:right w:val="none" w:sz="0" w:space="0" w:color="auto"/>
      </w:divBdr>
    </w:div>
    <w:div w:id="1022586517">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8141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botech.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nttdata.com/" TargetMode="External"/><Relationship Id="rId12" Type="http://schemas.openxmlformats.org/officeDocument/2006/relationships/hyperlink" Target="mailto:g.oelschlaeger@storymak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rnelia.spitzer@nttdat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muc-nas-02.de.softlab.net\sl_muc\Marketing_Communications\_Intern\UNTERNEHMENSKOMMUNIKATION\Public%20Relations\Pressemitteilungen-News\NTT%20DATA\FY2021-2022\2021-08-PM%20IAA-Showcase\Entw&#252;rfe\Valeo_Embotech_Abstimmung\www.embotech.com" TargetMode="External"/><Relationship Id="rId4" Type="http://schemas.openxmlformats.org/officeDocument/2006/relationships/webSettings" Target="webSettings.xml"/><Relationship Id="rId9" Type="http://schemas.openxmlformats.org/officeDocument/2006/relationships/hyperlink" Target="https://www.nttdata.com/global/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1126</Words>
  <Characters>7096</Characters>
  <Application>Microsoft Office Word</Application>
  <DocSecurity>0</DocSecurity>
  <Lines>59</Lines>
  <Paragraphs>16</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Thomas Becker</cp:lastModifiedBy>
  <cp:revision>6</cp:revision>
  <dcterms:created xsi:type="dcterms:W3CDTF">2021-08-23T07:27:00Z</dcterms:created>
  <dcterms:modified xsi:type="dcterms:W3CDTF">2021-08-24T08:11:00Z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